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4C" w:rsidRDefault="00C4424C" w:rsidP="004B6E7A">
      <w:pPr>
        <w:spacing w:after="0" w:line="240" w:lineRule="auto"/>
        <w:rPr>
          <w:rFonts w:ascii="Times New Roman" w:hAnsi="Times New Roman" w:cs="Times New Roman"/>
          <w:bCs/>
          <w:sz w:val="28"/>
          <w:szCs w:val="28"/>
        </w:rPr>
      </w:pPr>
    </w:p>
    <w:p w:rsidR="00C4424C" w:rsidRDefault="00473D85" w:rsidP="00473D85">
      <w:pPr>
        <w:spacing w:after="0" w:line="240" w:lineRule="auto"/>
        <w:ind w:left="5664" w:firstLine="708"/>
        <w:jc w:val="center"/>
        <w:rPr>
          <w:rFonts w:ascii="Times New Roman" w:hAnsi="Times New Roman" w:cs="Times New Roman"/>
          <w:bCs/>
          <w:sz w:val="28"/>
          <w:szCs w:val="28"/>
        </w:rPr>
      </w:pPr>
      <w:r>
        <w:rPr>
          <w:rFonts w:ascii="Times New Roman" w:hAnsi="Times New Roman" w:cs="Times New Roman"/>
          <w:bCs/>
          <w:sz w:val="28"/>
          <w:szCs w:val="28"/>
        </w:rPr>
        <w:t>проект</w:t>
      </w:r>
    </w:p>
    <w:p w:rsidR="00C4424C" w:rsidRDefault="00C4424C"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Совета муниципального образования</w:t>
      </w: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«поселок городского типа Камские Поляны»</w:t>
      </w: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Нижнекамского муниципального района Республики Татарстан</w:t>
      </w:r>
    </w:p>
    <w:p w:rsidR="00FE0A97" w:rsidRPr="00FE0A97" w:rsidRDefault="00FE0A97" w:rsidP="00473D85">
      <w:pPr>
        <w:spacing w:after="0" w:line="240" w:lineRule="auto"/>
        <w:jc w:val="center"/>
        <w:rPr>
          <w:rFonts w:ascii="Times New Roman" w:hAnsi="Times New Roman" w:cs="Times New Roman"/>
          <w:bCs/>
          <w:sz w:val="28"/>
          <w:szCs w:val="28"/>
        </w:rPr>
      </w:pPr>
    </w:p>
    <w:p w:rsidR="00473D85" w:rsidRDefault="00473D85" w:rsidP="00473D85">
      <w:pPr>
        <w:pStyle w:val="af3"/>
        <w:widowControl w:val="0"/>
        <w:jc w:val="center"/>
        <w:rPr>
          <w:rFonts w:ascii="Times New Roman" w:hAnsi="Times New Roman"/>
          <w:color w:val="000000"/>
          <w:sz w:val="28"/>
          <w:szCs w:val="28"/>
        </w:rPr>
      </w:pPr>
      <w:r>
        <w:rPr>
          <w:rFonts w:ascii="Times New Roman" w:hAnsi="Times New Roman"/>
          <w:color w:val="000000"/>
          <w:sz w:val="28"/>
          <w:szCs w:val="28"/>
        </w:rPr>
        <w:t>«</w:t>
      </w:r>
      <w:r w:rsidRPr="000E139B">
        <w:rPr>
          <w:rFonts w:ascii="Times New Roman" w:hAnsi="Times New Roman"/>
          <w:color w:val="000000"/>
          <w:sz w:val="28"/>
          <w:szCs w:val="28"/>
        </w:rPr>
        <w:t xml:space="preserve">Об утверждении Положения об осуществлении </w:t>
      </w:r>
    </w:p>
    <w:p w:rsidR="00473D85" w:rsidRPr="000E139B" w:rsidRDefault="00473D85" w:rsidP="00473D85">
      <w:pPr>
        <w:pStyle w:val="af3"/>
        <w:widowControl w:val="0"/>
        <w:jc w:val="center"/>
        <w:rPr>
          <w:rFonts w:ascii="Times New Roman" w:hAnsi="Times New Roman"/>
          <w:color w:val="000000"/>
          <w:sz w:val="28"/>
          <w:szCs w:val="28"/>
        </w:rPr>
      </w:pPr>
      <w:r w:rsidRPr="000E139B">
        <w:rPr>
          <w:rFonts w:ascii="Times New Roman" w:hAnsi="Times New Roman"/>
          <w:color w:val="000000"/>
          <w:sz w:val="28"/>
          <w:szCs w:val="28"/>
        </w:rPr>
        <w:t>муниципального контроля в сфере благоустройства</w:t>
      </w:r>
      <w:r>
        <w:rPr>
          <w:rFonts w:ascii="Times New Roman" w:hAnsi="Times New Roman"/>
          <w:color w:val="000000"/>
          <w:sz w:val="28"/>
          <w:szCs w:val="28"/>
        </w:rPr>
        <w:t>»</w:t>
      </w:r>
    </w:p>
    <w:p w:rsidR="00473D85" w:rsidRPr="000E139B" w:rsidRDefault="00473D85" w:rsidP="00473D85">
      <w:pPr>
        <w:autoSpaceDE w:val="0"/>
        <w:autoSpaceDN w:val="0"/>
        <w:adjustRightInd w:val="0"/>
        <w:spacing w:after="0"/>
        <w:ind w:firstLine="708"/>
        <w:rPr>
          <w:rFonts w:eastAsia="Calibri"/>
          <w:color w:val="000000"/>
          <w:sz w:val="28"/>
          <w:szCs w:val="28"/>
          <w:lang w:eastAsia="en-US"/>
        </w:rPr>
      </w:pPr>
    </w:p>
    <w:p w:rsidR="00473D85" w:rsidRPr="00473D85" w:rsidRDefault="00473D85" w:rsidP="00473D85">
      <w:pPr>
        <w:spacing w:after="0"/>
        <w:ind w:firstLine="708"/>
        <w:jc w:val="both"/>
        <w:rPr>
          <w:rFonts w:ascii="Times New Roman" w:hAnsi="Times New Roman" w:cs="Times New Roman"/>
          <w:sz w:val="28"/>
          <w:szCs w:val="28"/>
        </w:rPr>
      </w:pPr>
      <w:r w:rsidRPr="00473D85">
        <w:rPr>
          <w:rFonts w:ascii="Times New Roman" w:hAnsi="Times New Roman" w:cs="Times New Roman"/>
          <w:sz w:val="28"/>
          <w:szCs w:val="28"/>
        </w:rPr>
        <w:t xml:space="preserve">В соответствии с Федеральными </w:t>
      </w:r>
      <w:hyperlink r:id="rId8" w:history="1">
        <w:proofErr w:type="gramStart"/>
        <w:r w:rsidRPr="00473D85">
          <w:rPr>
            <w:rFonts w:ascii="Times New Roman" w:hAnsi="Times New Roman" w:cs="Times New Roman"/>
            <w:sz w:val="28"/>
            <w:szCs w:val="28"/>
          </w:rPr>
          <w:t>закон</w:t>
        </w:r>
      </w:hyperlink>
      <w:r w:rsidRPr="00473D85">
        <w:rPr>
          <w:rFonts w:ascii="Times New Roman" w:hAnsi="Times New Roman" w:cs="Times New Roman"/>
          <w:sz w:val="28"/>
          <w:szCs w:val="28"/>
        </w:rPr>
        <w:t>ами</w:t>
      </w:r>
      <w:proofErr w:type="gramEnd"/>
      <w:r w:rsidRPr="00473D85">
        <w:rPr>
          <w:rFonts w:ascii="Times New Roman" w:hAnsi="Times New Roman" w:cs="Times New Roman"/>
          <w:sz w:val="28"/>
          <w:szCs w:val="28"/>
        </w:rPr>
        <w:t xml:space="preserve"> от 6 октября 2003 года № 131-ФЗ «Об общих принципах организации местного самоуправлении в Российской Федерации», от 31 июля 2020 года 248-ФЗ «О государственном контроле (надзоре) и муниципальном контроле в Российской Федерации», Совет муниципального образования «поселок городского типа Камские Поляны» Нижнекамского муниципального района Республики Татарстан</w:t>
      </w:r>
    </w:p>
    <w:p w:rsidR="00473D85" w:rsidRPr="00473D85" w:rsidRDefault="00473D85" w:rsidP="00473D85">
      <w:pPr>
        <w:spacing w:after="0"/>
        <w:ind w:firstLine="708"/>
        <w:jc w:val="both"/>
        <w:rPr>
          <w:rFonts w:ascii="Times New Roman" w:hAnsi="Times New Roman" w:cs="Times New Roman"/>
          <w:sz w:val="28"/>
          <w:szCs w:val="28"/>
        </w:rPr>
      </w:pPr>
    </w:p>
    <w:p w:rsidR="00473D85" w:rsidRDefault="00473D85" w:rsidP="00473D85">
      <w:pPr>
        <w:spacing w:after="0"/>
        <w:ind w:firstLine="709"/>
        <w:rPr>
          <w:rFonts w:ascii="Times New Roman" w:hAnsi="Times New Roman" w:cs="Times New Roman"/>
          <w:bCs/>
          <w:color w:val="000000"/>
          <w:sz w:val="28"/>
          <w:szCs w:val="28"/>
        </w:rPr>
      </w:pPr>
      <w:r w:rsidRPr="00473D85">
        <w:rPr>
          <w:rFonts w:ascii="Times New Roman" w:hAnsi="Times New Roman" w:cs="Times New Roman"/>
          <w:bCs/>
          <w:color w:val="000000"/>
          <w:sz w:val="28"/>
          <w:szCs w:val="28"/>
        </w:rPr>
        <w:t>РЕШАЕТ:</w:t>
      </w:r>
    </w:p>
    <w:p w:rsidR="00C72A06" w:rsidRDefault="00C72A06" w:rsidP="00473D85">
      <w:pPr>
        <w:spacing w:after="0"/>
        <w:ind w:firstLine="709"/>
        <w:rPr>
          <w:rFonts w:ascii="Times New Roman" w:hAnsi="Times New Roman" w:cs="Times New Roman"/>
          <w:bCs/>
          <w:color w:val="000000"/>
          <w:sz w:val="28"/>
          <w:szCs w:val="28"/>
        </w:rPr>
      </w:pPr>
    </w:p>
    <w:p w:rsidR="00C72A06" w:rsidRDefault="00C72A06" w:rsidP="00C72A06">
      <w:pPr>
        <w:spacing w:after="0"/>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C72A06">
        <w:rPr>
          <w:rFonts w:ascii="Times New Roman" w:hAnsi="Times New Roman" w:cs="Times New Roman"/>
          <w:sz w:val="28"/>
          <w:szCs w:val="28"/>
        </w:rPr>
        <w:t>Утвердить Положение об осуществлении муниципального контроля в сфере благоустройства (приложение).</w:t>
      </w:r>
    </w:p>
    <w:p w:rsidR="00C72A06" w:rsidRDefault="00C72A06" w:rsidP="00C72A06">
      <w:pPr>
        <w:spacing w:after="0"/>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Pr>
          <w:rFonts w:ascii="Times New Roman" w:hAnsi="Times New Roman" w:cs="Times New Roman"/>
          <w:color w:val="000000"/>
          <w:sz w:val="28"/>
          <w:szCs w:val="28"/>
        </w:rPr>
        <w:t xml:space="preserve">Ключевые показатели и их целевые </w:t>
      </w:r>
      <w:proofErr w:type="gramStart"/>
      <w:r>
        <w:rPr>
          <w:rFonts w:ascii="Times New Roman" w:hAnsi="Times New Roman" w:cs="Times New Roman"/>
          <w:color w:val="000000"/>
          <w:sz w:val="28"/>
          <w:szCs w:val="28"/>
        </w:rPr>
        <w:t>значение</w:t>
      </w:r>
      <w:proofErr w:type="gramEnd"/>
      <w:r>
        <w:rPr>
          <w:rFonts w:ascii="Times New Roman" w:hAnsi="Times New Roman" w:cs="Times New Roman"/>
          <w:color w:val="000000"/>
          <w:sz w:val="28"/>
          <w:szCs w:val="28"/>
        </w:rPr>
        <w:t xml:space="preserve"> указанные в</w:t>
      </w:r>
      <w:r w:rsidRPr="00C72A06">
        <w:rPr>
          <w:rFonts w:ascii="Times New Roman" w:hAnsi="Times New Roman" w:cs="Times New Roman"/>
          <w:color w:val="000000"/>
          <w:sz w:val="28"/>
          <w:szCs w:val="28"/>
        </w:rPr>
        <w:t xml:space="preserve"> раздел</w:t>
      </w:r>
      <w:r>
        <w:rPr>
          <w:rFonts w:ascii="Times New Roman" w:hAnsi="Times New Roman" w:cs="Times New Roman"/>
          <w:color w:val="000000"/>
          <w:sz w:val="28"/>
          <w:szCs w:val="28"/>
        </w:rPr>
        <w:t>е</w:t>
      </w:r>
      <w:r w:rsidRPr="00C72A06">
        <w:rPr>
          <w:rFonts w:ascii="Times New Roman" w:hAnsi="Times New Roman" w:cs="Times New Roman"/>
          <w:color w:val="000000"/>
          <w:sz w:val="28"/>
          <w:szCs w:val="28"/>
        </w:rPr>
        <w:t xml:space="preserve"> 6 Положения об осуществлении муниципального контроля в сфере благоустройства вступают в силу с 1 марта 2022 года</w:t>
      </w:r>
      <w:r>
        <w:rPr>
          <w:rFonts w:ascii="Times New Roman" w:hAnsi="Times New Roman" w:cs="Times New Roman"/>
          <w:color w:val="000000"/>
          <w:sz w:val="28"/>
          <w:szCs w:val="28"/>
        </w:rPr>
        <w:t>.</w:t>
      </w:r>
    </w:p>
    <w:p w:rsidR="00C72A06" w:rsidRPr="00C72A06" w:rsidRDefault="00C72A06" w:rsidP="00C72A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73D85">
        <w:rPr>
          <w:rFonts w:ascii="Times New Roman" w:hAnsi="Times New Roman" w:cs="Times New Roman"/>
          <w:sz w:val="28"/>
          <w:szCs w:val="28"/>
        </w:rPr>
        <w:t xml:space="preserve">Опубликовать настоящее решение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9" w:history="1">
        <w:r w:rsidRPr="00473D85">
          <w:rPr>
            <w:rStyle w:val="afc"/>
            <w:rFonts w:ascii="Times New Roman" w:hAnsi="Times New Roman" w:cs="Times New Roman"/>
            <w:sz w:val="28"/>
            <w:szCs w:val="28"/>
            <w:lang w:val="en-US"/>
          </w:rPr>
          <w:t>http</w:t>
        </w:r>
        <w:r w:rsidRPr="00473D85">
          <w:rPr>
            <w:rStyle w:val="afc"/>
            <w:rFonts w:ascii="Times New Roman" w:hAnsi="Times New Roman" w:cs="Times New Roman"/>
            <w:sz w:val="28"/>
            <w:szCs w:val="28"/>
          </w:rPr>
          <w:t>://</w:t>
        </w:r>
        <w:proofErr w:type="spellStart"/>
        <w:r w:rsidRPr="00473D85">
          <w:rPr>
            <w:rStyle w:val="afc"/>
            <w:rFonts w:ascii="Times New Roman" w:hAnsi="Times New Roman" w:cs="Times New Roman"/>
            <w:sz w:val="28"/>
            <w:szCs w:val="28"/>
            <w:lang w:val="en-US"/>
          </w:rPr>
          <w:t>kamalan</w:t>
        </w:r>
        <w:proofErr w:type="spellEnd"/>
        <w:r w:rsidRPr="00473D85">
          <w:rPr>
            <w:rStyle w:val="afc"/>
            <w:rFonts w:ascii="Times New Roman" w:hAnsi="Times New Roman" w:cs="Times New Roman"/>
            <w:sz w:val="28"/>
            <w:szCs w:val="28"/>
          </w:rPr>
          <w:t>.</w:t>
        </w:r>
        <w:proofErr w:type="spellStart"/>
        <w:r w:rsidRPr="00473D85">
          <w:rPr>
            <w:rStyle w:val="afc"/>
            <w:rFonts w:ascii="Times New Roman" w:hAnsi="Times New Roman" w:cs="Times New Roman"/>
            <w:sz w:val="28"/>
            <w:szCs w:val="28"/>
            <w:lang w:val="en-US"/>
          </w:rPr>
          <w:t>ru</w:t>
        </w:r>
        <w:proofErr w:type="spellEnd"/>
      </w:hyperlink>
      <w:r w:rsidRPr="00473D85">
        <w:rPr>
          <w:rFonts w:ascii="Times New Roman" w:hAnsi="Times New Roman" w:cs="Times New Roman"/>
          <w:sz w:val="28"/>
          <w:szCs w:val="28"/>
        </w:rPr>
        <w:t>.</w:t>
      </w:r>
    </w:p>
    <w:p w:rsidR="00473D85" w:rsidRPr="00473D85" w:rsidRDefault="00C72A06" w:rsidP="00C72A06">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73D85" w:rsidRPr="00473D85">
        <w:rPr>
          <w:rFonts w:ascii="Times New Roman" w:hAnsi="Times New Roman" w:cs="Times New Roman"/>
          <w:sz w:val="28"/>
          <w:szCs w:val="28"/>
        </w:rPr>
        <w:t xml:space="preserve">. </w:t>
      </w:r>
      <w:proofErr w:type="gramStart"/>
      <w:r w:rsidR="00473D85" w:rsidRPr="00473D85">
        <w:rPr>
          <w:rFonts w:ascii="Times New Roman" w:hAnsi="Times New Roman" w:cs="Times New Roman"/>
          <w:sz w:val="28"/>
          <w:szCs w:val="28"/>
        </w:rPr>
        <w:t>Контроль за</w:t>
      </w:r>
      <w:proofErr w:type="gramEnd"/>
      <w:r w:rsidR="00473D85" w:rsidRPr="00473D85">
        <w:rPr>
          <w:rFonts w:ascii="Times New Roman" w:hAnsi="Times New Roman" w:cs="Times New Roman"/>
          <w:sz w:val="28"/>
          <w:szCs w:val="28"/>
        </w:rPr>
        <w:t xml:space="preserve"> исполнением настоящего решения оставляю за собой.</w:t>
      </w: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autoSpaceDE w:val="0"/>
        <w:autoSpaceDN w:val="0"/>
        <w:adjustRightInd w:val="0"/>
        <w:spacing w:after="0"/>
        <w:ind w:firstLine="708"/>
        <w:jc w:val="both"/>
        <w:rPr>
          <w:rFonts w:ascii="Times New Roman" w:hAnsi="Times New Roman" w:cs="Times New Roman"/>
          <w:color w:val="000000"/>
          <w:sz w:val="28"/>
          <w:szCs w:val="28"/>
        </w:rPr>
      </w:pPr>
    </w:p>
    <w:p w:rsidR="00473D85" w:rsidRPr="000E139B" w:rsidRDefault="00473D85" w:rsidP="00473D85">
      <w:pPr>
        <w:autoSpaceDE w:val="0"/>
        <w:autoSpaceDN w:val="0"/>
        <w:adjustRightInd w:val="0"/>
        <w:spacing w:after="0"/>
        <w:ind w:firstLine="708"/>
        <w:jc w:val="both"/>
        <w:rPr>
          <w:color w:val="000000"/>
          <w:sz w:val="28"/>
          <w:szCs w:val="28"/>
        </w:rPr>
      </w:pPr>
      <w:r w:rsidRPr="00473D85">
        <w:rPr>
          <w:rFonts w:ascii="Times New Roman" w:hAnsi="Times New Roman" w:cs="Times New Roman"/>
          <w:color w:val="000000"/>
          <w:sz w:val="28"/>
          <w:szCs w:val="28"/>
        </w:rPr>
        <w:t xml:space="preserve">Глава </w:t>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t>Р.Р. Салахутдинов</w:t>
      </w:r>
    </w:p>
    <w:p w:rsidR="00473D85" w:rsidRPr="000E139B"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C72A06" w:rsidRDefault="00C72A06" w:rsidP="00473D85">
      <w:pPr>
        <w:spacing w:after="0"/>
        <w:ind w:firstLine="6096"/>
        <w:jc w:val="both"/>
        <w:rPr>
          <w:rFonts w:ascii="Times New Roman" w:hAnsi="Times New Roman" w:cs="Times New Roman"/>
        </w:rPr>
      </w:pPr>
    </w:p>
    <w:p w:rsidR="00C72A06" w:rsidRDefault="00C72A06" w:rsidP="00473D85">
      <w:pPr>
        <w:spacing w:after="0"/>
        <w:ind w:firstLine="6096"/>
        <w:jc w:val="both"/>
        <w:rPr>
          <w:rFonts w:ascii="Times New Roman" w:hAnsi="Times New Roman" w:cs="Times New Roman"/>
        </w:rPr>
      </w:pPr>
    </w:p>
    <w:p w:rsidR="00473D85" w:rsidRPr="00473D85" w:rsidRDefault="00473D85" w:rsidP="00473D85">
      <w:pPr>
        <w:spacing w:after="0"/>
        <w:ind w:firstLine="6096"/>
        <w:jc w:val="both"/>
        <w:rPr>
          <w:rFonts w:ascii="Times New Roman" w:hAnsi="Times New Roman" w:cs="Times New Roman"/>
        </w:rPr>
      </w:pPr>
      <w:r w:rsidRPr="00473D85">
        <w:rPr>
          <w:rFonts w:ascii="Times New Roman" w:hAnsi="Times New Roman" w:cs="Times New Roman"/>
        </w:rPr>
        <w:t xml:space="preserve">Приложение </w:t>
      </w:r>
    </w:p>
    <w:p w:rsidR="00473D85" w:rsidRPr="00473D85" w:rsidRDefault="00473D85" w:rsidP="00473D85">
      <w:pPr>
        <w:spacing w:after="0"/>
        <w:ind w:left="2124" w:firstLine="3972"/>
        <w:jc w:val="both"/>
        <w:rPr>
          <w:rFonts w:ascii="Times New Roman" w:hAnsi="Times New Roman" w:cs="Times New Roman"/>
        </w:rPr>
      </w:pPr>
      <w:r w:rsidRPr="00473D85">
        <w:rPr>
          <w:rFonts w:ascii="Times New Roman" w:hAnsi="Times New Roman" w:cs="Times New Roman"/>
        </w:rPr>
        <w:t xml:space="preserve">к решению Совета МО </w:t>
      </w:r>
    </w:p>
    <w:p w:rsidR="00473D85" w:rsidRPr="00473D85" w:rsidRDefault="00473D85" w:rsidP="00473D85">
      <w:pPr>
        <w:spacing w:after="0"/>
        <w:ind w:left="2124" w:firstLine="3972"/>
        <w:jc w:val="both"/>
        <w:rPr>
          <w:rFonts w:ascii="Times New Roman" w:hAnsi="Times New Roman" w:cs="Times New Roman"/>
        </w:rPr>
      </w:pPr>
      <w:r w:rsidRPr="00473D85">
        <w:rPr>
          <w:rFonts w:ascii="Times New Roman" w:hAnsi="Times New Roman" w:cs="Times New Roman"/>
        </w:rPr>
        <w:t>«пгт Камские Поляны» НМР РТ</w:t>
      </w:r>
    </w:p>
    <w:p w:rsidR="00473D85" w:rsidRPr="00473D85" w:rsidRDefault="00473D85" w:rsidP="00473D85">
      <w:pPr>
        <w:spacing w:after="0"/>
        <w:ind w:firstLine="6096"/>
        <w:jc w:val="both"/>
        <w:rPr>
          <w:rFonts w:ascii="Times New Roman" w:hAnsi="Times New Roman" w:cs="Times New Roman"/>
        </w:rPr>
      </w:pPr>
      <w:r w:rsidRPr="00473D85">
        <w:rPr>
          <w:rFonts w:ascii="Times New Roman" w:hAnsi="Times New Roman" w:cs="Times New Roman"/>
        </w:rPr>
        <w:t>от «__» ________ 202_ года № __</w:t>
      </w: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ПОЛОЖЕНИЕ</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об осуществлении муниципального контроля в сфере благоустройства</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p>
    <w:p w:rsidR="00473D85" w:rsidRPr="00473D85" w:rsidRDefault="00473D85" w:rsidP="00473D85">
      <w:pPr>
        <w:numPr>
          <w:ilvl w:val="0"/>
          <w:numId w:val="15"/>
        </w:numPr>
        <w:shd w:val="clear" w:color="auto" w:fill="FFFFFF"/>
        <w:spacing w:after="0" w:line="240" w:lineRule="auto"/>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Общие положения</w:t>
      </w:r>
    </w:p>
    <w:p w:rsidR="00473D85" w:rsidRPr="00473D85" w:rsidRDefault="00473D85" w:rsidP="00473D85">
      <w:pPr>
        <w:shd w:val="clear" w:color="auto" w:fill="FFFFFF"/>
        <w:spacing w:after="0"/>
        <w:outlineLvl w:val="2"/>
        <w:rPr>
          <w:rFonts w:ascii="Times New Roman" w:hAnsi="Times New Roman" w:cs="Times New Roman"/>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1.1. </w:t>
      </w:r>
      <w:proofErr w:type="gramStart"/>
      <w:r w:rsidRPr="00473D85">
        <w:rPr>
          <w:rFonts w:ascii="Times New Roman" w:hAnsi="Times New Roman" w:cs="Times New Roman"/>
          <w:sz w:val="28"/>
          <w:szCs w:val="28"/>
        </w:rPr>
        <w:t>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требований Правил благоустройства территории муниципального образования «поселок городского типа Камские Поляны» Нижнекамского муниципального района Республики Татарстан (далее - Правила благоустройства), за нарушение которых законодательством предусмотрена административная и иные виды ответственности (далее - муниципальный контроль).</w:t>
      </w:r>
      <w:proofErr w:type="gramEnd"/>
    </w:p>
    <w:p w:rsidR="00473D85" w:rsidRPr="00473D85" w:rsidRDefault="00473D85" w:rsidP="00473D85">
      <w:pPr>
        <w:spacing w:after="0"/>
        <w:ind w:right="60" w:firstLine="709"/>
        <w:jc w:val="both"/>
        <w:rPr>
          <w:rFonts w:ascii="Times New Roman" w:hAnsi="Times New Roman" w:cs="Times New Roman"/>
          <w:sz w:val="28"/>
          <w:szCs w:val="28"/>
        </w:rPr>
      </w:pPr>
      <w:r w:rsidRPr="00473D85">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в том числе требований к обеспечению доступности для инвалидов объектов социальной, инженерной и транспортной инфраструктур.</w:t>
      </w:r>
    </w:p>
    <w:p w:rsidR="00473D85" w:rsidRPr="00473D85" w:rsidRDefault="00473D85" w:rsidP="00473D85">
      <w:pPr>
        <w:shd w:val="clear" w:color="auto" w:fill="FFFFFF"/>
        <w:spacing w:after="0"/>
        <w:jc w:val="both"/>
        <w:rPr>
          <w:rFonts w:ascii="Times New Roman" w:hAnsi="Times New Roman" w:cs="Times New Roman"/>
          <w:sz w:val="28"/>
          <w:szCs w:val="28"/>
        </w:rPr>
      </w:pPr>
      <w:r w:rsidRPr="00473D85">
        <w:rPr>
          <w:rFonts w:ascii="Times New Roman" w:hAnsi="Times New Roman" w:cs="Times New Roman"/>
          <w:sz w:val="28"/>
          <w:szCs w:val="28"/>
        </w:rPr>
        <w:tab/>
        <w:t xml:space="preserve">1.3. Муниципальный контроль осуществляется МКУ «Исполнительный комитет муниципального образования «поселок городского типа Камские Поляны» Нижнекамского муниципального района Республики Татарстан» (далее - Уполномоченный орган). </w:t>
      </w:r>
    </w:p>
    <w:p w:rsidR="00473D85" w:rsidRPr="00473D85" w:rsidRDefault="00473D85" w:rsidP="00473D85">
      <w:pPr>
        <w:pStyle w:val="a3"/>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1.4. Руководство деятельностью по осуществлению муниципального контроля осуществляет Руководитель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w:t>
      </w:r>
      <w:r w:rsidRPr="00473D85">
        <w:rPr>
          <w:rFonts w:ascii="Times New Roman" w:hAnsi="Times New Roman" w:cs="Times New Roman"/>
          <w:iCs/>
          <w:sz w:val="28"/>
          <w:szCs w:val="28"/>
        </w:rPr>
        <w:t>.</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1.5. Перечень должностных лиц, непосредственно осуществляющих муниципальный контроль (далее</w:t>
      </w:r>
      <w:r w:rsidR="004A7022">
        <w:rPr>
          <w:rFonts w:ascii="Times New Roman" w:hAnsi="Times New Roman" w:cs="Times New Roman"/>
          <w:sz w:val="28"/>
          <w:szCs w:val="28"/>
        </w:rPr>
        <w:t xml:space="preserve"> – </w:t>
      </w:r>
      <w:r w:rsidRPr="00473D85">
        <w:rPr>
          <w:rFonts w:ascii="Times New Roman" w:hAnsi="Times New Roman" w:cs="Times New Roman"/>
          <w:sz w:val="28"/>
          <w:szCs w:val="28"/>
        </w:rPr>
        <w:t>и</w:t>
      </w:r>
      <w:r w:rsidR="004A7022">
        <w:rPr>
          <w:rFonts w:ascii="Times New Roman" w:hAnsi="Times New Roman" w:cs="Times New Roman"/>
          <w:sz w:val="28"/>
          <w:szCs w:val="28"/>
        </w:rPr>
        <w:t>н</w:t>
      </w:r>
      <w:r w:rsidRPr="00473D85">
        <w:rPr>
          <w:rFonts w:ascii="Times New Roman" w:hAnsi="Times New Roman" w:cs="Times New Roman"/>
          <w:sz w:val="28"/>
          <w:szCs w:val="28"/>
        </w:rPr>
        <w:t>спекторы), определяется распорядительным актом Уполномоченного органа.</w:t>
      </w:r>
    </w:p>
    <w:p w:rsidR="00473D85" w:rsidRPr="00473D85" w:rsidRDefault="00473D85" w:rsidP="00473D85">
      <w:pPr>
        <w:shd w:val="clear" w:color="auto" w:fill="FFFFFF"/>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1.6.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1.7. Права и обязанности инспекторов регламентируются статьей 29 Федерального закона от 31 июля 2020 года 248-ФЗ «О государственном контроле (надзоре) и муниципальном контроле в Российской Федерации» (далее</w:t>
      </w:r>
      <w:r w:rsidR="004A7022">
        <w:rPr>
          <w:rFonts w:ascii="Times New Roman" w:hAnsi="Times New Roman" w:cs="Times New Roman"/>
          <w:sz w:val="28"/>
          <w:szCs w:val="28"/>
        </w:rPr>
        <w:t xml:space="preserve"> </w:t>
      </w:r>
      <w:r w:rsidRPr="00473D85">
        <w:rPr>
          <w:rFonts w:ascii="Times New Roman" w:hAnsi="Times New Roman" w:cs="Times New Roman"/>
          <w:sz w:val="28"/>
          <w:szCs w:val="28"/>
        </w:rPr>
        <w:t>-</w:t>
      </w:r>
      <w:r w:rsidR="004A7022">
        <w:rPr>
          <w:rFonts w:ascii="Times New Roman" w:hAnsi="Times New Roman" w:cs="Times New Roman"/>
          <w:sz w:val="28"/>
          <w:szCs w:val="28"/>
        </w:rPr>
        <w:t xml:space="preserve"> </w:t>
      </w:r>
      <w:r w:rsidRPr="00473D85">
        <w:rPr>
          <w:rFonts w:ascii="Times New Roman" w:hAnsi="Times New Roman" w:cs="Times New Roman"/>
          <w:sz w:val="28"/>
          <w:szCs w:val="28"/>
        </w:rPr>
        <w:t>Федеральный закон №248-ФЗ). В целях осуществления муниципального контроля должностным лицам выдаются служебные удостоверения.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1.8.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473D85" w:rsidRPr="00473D85" w:rsidRDefault="00473D85" w:rsidP="00473D85">
      <w:pPr>
        <w:shd w:val="clear" w:color="auto" w:fill="FFFFFF"/>
        <w:spacing w:after="0"/>
        <w:ind w:firstLine="709"/>
        <w:jc w:val="both"/>
        <w:rPr>
          <w:rFonts w:ascii="Times New Roman" w:hAnsi="Times New Roman" w:cs="Times New Roman"/>
          <w:sz w:val="28"/>
          <w:szCs w:val="28"/>
          <w:shd w:val="clear" w:color="auto" w:fill="FFFFFF"/>
        </w:rPr>
      </w:pPr>
      <w:r w:rsidRPr="00473D85">
        <w:rPr>
          <w:rFonts w:ascii="Times New Roman" w:hAnsi="Times New Roman" w:cs="Times New Roman"/>
          <w:sz w:val="28"/>
          <w:szCs w:val="28"/>
        </w:rPr>
        <w:t>1.9. Объектами муниципального контроля являются: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numPr>
          <w:ilvl w:val="0"/>
          <w:numId w:val="15"/>
        </w:numPr>
        <w:shd w:val="clear" w:color="auto" w:fill="FFFFFF"/>
        <w:spacing w:after="0" w:line="240" w:lineRule="auto"/>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Категории риска причинения вреда (ущерба)</w:t>
      </w:r>
    </w:p>
    <w:p w:rsidR="00473D85" w:rsidRPr="00473D85" w:rsidRDefault="00473D85" w:rsidP="00473D85">
      <w:pPr>
        <w:shd w:val="clear" w:color="auto" w:fill="FFFFFF"/>
        <w:spacing w:after="0"/>
        <w:ind w:firstLine="709"/>
        <w:jc w:val="center"/>
        <w:outlineLvl w:val="2"/>
        <w:rPr>
          <w:rFonts w:ascii="Times New Roman" w:hAnsi="Times New Roman" w:cs="Times New Roman"/>
          <w:bCs/>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2.1. </w:t>
      </w:r>
      <w:proofErr w:type="gramStart"/>
      <w:r w:rsidRPr="00473D85">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значительный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средний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умеренный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низкий риск.</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2.4. </w:t>
      </w:r>
      <w:proofErr w:type="gramStart"/>
      <w:r w:rsidRPr="00473D85">
        <w:rPr>
          <w:rFonts w:ascii="Times New Roman" w:hAnsi="Times New Roman" w:cs="Times New Roman"/>
          <w:sz w:val="28"/>
          <w:szCs w:val="28"/>
        </w:rPr>
        <w:t>Отнесение объекта контроля к одной из категорий риска осуществляется Уполномоченным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73D85">
        <w:rPr>
          <w:rFonts w:ascii="Times New Roman" w:hAnsi="Times New Roman" w:cs="Times New Roman"/>
          <w:sz w:val="28"/>
          <w:szCs w:val="28"/>
        </w:rPr>
        <w:t>) охраняемым законом ценностям.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2.5. Перечень индикаторов риска нарушения </w:t>
      </w:r>
      <w:proofErr w:type="gramStart"/>
      <w:r w:rsidRPr="00473D85">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473D85">
        <w:rPr>
          <w:rFonts w:ascii="Times New Roman" w:hAnsi="Times New Roman" w:cs="Times New Roman"/>
          <w:sz w:val="28"/>
          <w:szCs w:val="28"/>
        </w:rPr>
        <w:t xml:space="preserve"> приложением № 2 к настоящему Положению.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2.7.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numPr>
          <w:ilvl w:val="0"/>
          <w:numId w:val="16"/>
        </w:numPr>
        <w:shd w:val="clear" w:color="auto" w:fill="FFFFFF"/>
        <w:spacing w:after="0" w:line="240" w:lineRule="auto"/>
        <w:ind w:left="0" w:firstLine="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 xml:space="preserve">Профилактика рисков причинения вреда (ущерба) </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охраняемым законом ценностям</w:t>
      </w:r>
    </w:p>
    <w:p w:rsidR="00473D85" w:rsidRPr="00473D85" w:rsidRDefault="00473D85" w:rsidP="00473D85">
      <w:pPr>
        <w:shd w:val="clear" w:color="auto" w:fill="FFFFFF"/>
        <w:spacing w:after="0"/>
        <w:outlineLvl w:val="2"/>
        <w:rPr>
          <w:rFonts w:ascii="Times New Roman" w:hAnsi="Times New Roman" w:cs="Times New Roman"/>
          <w:b/>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При осуществлении муниципального контроля Уполномоченный орган проводит следующие виды профилактических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информирование;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обобщение правоприменительной практики;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объявление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4) консультирование;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5) профилактический визит.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3.1.1. </w:t>
      </w:r>
      <w:proofErr w:type="gramStart"/>
      <w:r w:rsidRPr="00473D85">
        <w:rPr>
          <w:rFonts w:ascii="Times New Roman" w:hAnsi="Times New Roman" w:cs="Times New Roman"/>
          <w:sz w:val="28"/>
          <w:szCs w:val="28"/>
        </w:rPr>
        <w:t xml:space="preserve">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10" w:history="1">
        <w:r w:rsidRPr="00473D85">
          <w:rPr>
            <w:rStyle w:val="afc"/>
            <w:rFonts w:ascii="Times New Roman" w:hAnsi="Times New Roman" w:cs="Times New Roman"/>
            <w:sz w:val="28"/>
            <w:szCs w:val="28"/>
            <w:lang w:val="en-US"/>
          </w:rPr>
          <w:t>http</w:t>
        </w:r>
        <w:r w:rsidRPr="00473D85">
          <w:rPr>
            <w:rStyle w:val="afc"/>
            <w:rFonts w:ascii="Times New Roman" w:hAnsi="Times New Roman" w:cs="Times New Roman"/>
            <w:sz w:val="28"/>
            <w:szCs w:val="28"/>
          </w:rPr>
          <w:t>://</w:t>
        </w:r>
        <w:proofErr w:type="spellStart"/>
        <w:r w:rsidRPr="00473D85">
          <w:rPr>
            <w:rStyle w:val="afc"/>
            <w:rFonts w:ascii="Times New Roman" w:hAnsi="Times New Roman" w:cs="Times New Roman"/>
            <w:sz w:val="28"/>
            <w:szCs w:val="28"/>
            <w:lang w:val="en-US"/>
          </w:rPr>
          <w:t>kamalan</w:t>
        </w:r>
        <w:proofErr w:type="spellEnd"/>
        <w:r w:rsidRPr="00473D85">
          <w:rPr>
            <w:rStyle w:val="afc"/>
            <w:rFonts w:ascii="Times New Roman" w:hAnsi="Times New Roman" w:cs="Times New Roman"/>
            <w:sz w:val="28"/>
            <w:szCs w:val="28"/>
          </w:rPr>
          <w:t>.</w:t>
        </w:r>
        <w:proofErr w:type="spellStart"/>
        <w:r w:rsidRPr="00473D85">
          <w:rPr>
            <w:rStyle w:val="afc"/>
            <w:rFonts w:ascii="Times New Roman" w:hAnsi="Times New Roman" w:cs="Times New Roman"/>
            <w:sz w:val="28"/>
            <w:szCs w:val="28"/>
            <w:lang w:val="en-US"/>
          </w:rPr>
          <w:t>ru</w:t>
        </w:r>
        <w:proofErr w:type="spellEnd"/>
      </w:hyperlink>
      <w:r w:rsidRPr="00473D85">
        <w:rPr>
          <w:rFonts w:ascii="Times New Roman" w:hAnsi="Times New Roman" w:cs="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w:t>
      </w:r>
      <w:proofErr w:type="gramEnd"/>
      <w:r w:rsidRPr="00473D85">
        <w:rPr>
          <w:rFonts w:ascii="Times New Roman" w:hAnsi="Times New Roman" w:cs="Times New Roman"/>
          <w:sz w:val="28"/>
          <w:szCs w:val="28"/>
        </w:rPr>
        <w:t xml:space="preserve"> их </w:t>
      </w:r>
      <w:proofErr w:type="gramStart"/>
      <w:r w:rsidRPr="00473D85">
        <w:rPr>
          <w:rFonts w:ascii="Times New Roman" w:hAnsi="Times New Roman" w:cs="Times New Roman"/>
          <w:sz w:val="28"/>
          <w:szCs w:val="28"/>
        </w:rPr>
        <w:t>наличии</w:t>
      </w:r>
      <w:proofErr w:type="gramEnd"/>
      <w:r w:rsidRPr="00473D85">
        <w:rPr>
          <w:rFonts w:ascii="Times New Roman" w:hAnsi="Times New Roman" w:cs="Times New Roman"/>
          <w:sz w:val="28"/>
          <w:szCs w:val="28"/>
        </w:rPr>
        <w:t xml:space="preserve">) и в иных формах.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Контрольный орган обеспечивает публичное обсуждение проекта доклада.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муниципального образования «поселок городского типа Камские Поляны» Нижнекамского муниципального района Республики Татарстан ежегодно не позднее 30 января года, следующего за годом обобщения правоприменительной практики.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 Объявление предостережения о недопустимости нарушения обязательных требований.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3.2.1. </w:t>
      </w:r>
      <w:proofErr w:type="gramStart"/>
      <w:r w:rsidRPr="00473D8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473D85">
        <w:rPr>
          <w:rFonts w:ascii="Times New Roman" w:hAnsi="Times New Roman" w:cs="Times New Roman"/>
          <w:sz w:val="28"/>
          <w:szCs w:val="28"/>
        </w:rPr>
        <w:t xml:space="preserve"> обеспечению соблюдения обязательных требований.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3.2.3. Контролируемое лицо в течение 10 (десяти) рабочих дней со дня получения предостережения вправе подать в Контрольный орган возражение в отношении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3.2.4. Возражение должно содержать:</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наименование Уполномоченного органа, в который направляется возражение;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дату и номер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 доводы, на основании которых контролируемое лицо </w:t>
      </w:r>
      <w:proofErr w:type="gramStart"/>
      <w:r w:rsidRPr="00473D85">
        <w:rPr>
          <w:rFonts w:ascii="Times New Roman" w:hAnsi="Times New Roman" w:cs="Times New Roman"/>
          <w:sz w:val="28"/>
          <w:szCs w:val="28"/>
        </w:rPr>
        <w:t>не согласно</w:t>
      </w:r>
      <w:proofErr w:type="gramEnd"/>
      <w:r w:rsidRPr="00473D85">
        <w:rPr>
          <w:rFonts w:ascii="Times New Roman" w:hAnsi="Times New Roman" w:cs="Times New Roman"/>
          <w:sz w:val="28"/>
          <w:szCs w:val="28"/>
        </w:rPr>
        <w:t xml:space="preserve"> с объявленным предостережением;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5) дату получения предостережения контролируемым лицом;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 личную подпись и дату.</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3.2.6. Уполномоченный орган рассматривает возражение в отношении предостережения в течение пятнадцати рабочих дней со дня его получения.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удовлетворяет возражение в форме отмены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отказывает в удовлетворении возражения с указанием причины отказа.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3.2.8. Уполномоченный орган информирует контролируемое лицо о результатах рассмотрения возражения не позднее 5 (пяти) рабочих дней со дня рассмотрения возражения в отношении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3.2.9. Повторное направление возражения по тем же основаниям не допускается.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3.2.10.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 Консультирование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порядка проведения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периодичности проведения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порядка принятия решений по итогам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4) порядка обжалования решений Контрольного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 xml:space="preserve">1) в виде устных разъяснений по телефону, посредством </w:t>
      </w:r>
      <w:proofErr w:type="spellStart"/>
      <w:r w:rsidRPr="00473D85">
        <w:rPr>
          <w:rFonts w:ascii="Times New Roman" w:hAnsi="Times New Roman" w:cs="Times New Roman"/>
          <w:sz w:val="28"/>
          <w:szCs w:val="28"/>
        </w:rPr>
        <w:t>видео-конференц-связи</w:t>
      </w:r>
      <w:proofErr w:type="spellEnd"/>
      <w:r w:rsidRPr="00473D85">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Время разговора по телефону не должно превышать 10 минут.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3.3.4. Уполномоченный орган не предоставляет контролируемым лицам и их представителям в письменной форме информацию по вопросам устного консультирования.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порядок обжалования решений Уполномоченного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473D85">
          <w:rPr>
            <w:rFonts w:ascii="Times New Roman" w:hAnsi="Times New Roman" w:cs="Times New Roman"/>
            <w:sz w:val="28"/>
            <w:szCs w:val="28"/>
          </w:rPr>
          <w:t>законом</w:t>
        </w:r>
      </w:hyperlink>
      <w:r w:rsidRPr="00473D85">
        <w:rPr>
          <w:rFonts w:ascii="Times New Roman" w:hAnsi="Times New Roman" w:cs="Times New Roman"/>
          <w:sz w:val="28"/>
          <w:szCs w:val="28"/>
        </w:rPr>
        <w:t xml:space="preserve"> от 02.05.2006г. № 59-ФЗ «О порядке рассмотрения обращений граждан Российской Федерации».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3.3.7. Уполномоченный орган осуществляет учет проведенных консультирований.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 Профилактический визит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473D85">
        <w:rPr>
          <w:rFonts w:ascii="Times New Roman" w:hAnsi="Times New Roman" w:cs="Times New Roman"/>
          <w:sz w:val="28"/>
          <w:szCs w:val="28"/>
        </w:rPr>
        <w:t>видео-конференц-связи</w:t>
      </w:r>
      <w:proofErr w:type="spellEnd"/>
      <w:r w:rsidRPr="00473D85">
        <w:rPr>
          <w:rFonts w:ascii="Times New Roman" w:hAnsi="Times New Roman" w:cs="Times New Roman"/>
          <w:sz w:val="28"/>
          <w:szCs w:val="28"/>
        </w:rPr>
        <w:t>.</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3.4.2. Инспектор проводит обязательный профилактический визит в отношении: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3.4.3. Уполномоченный орган направляет контролируемому лицу уведомление о проведении профилактического визита не </w:t>
      </w:r>
      <w:proofErr w:type="gramStart"/>
      <w:r w:rsidRPr="00473D85">
        <w:rPr>
          <w:rFonts w:ascii="Times New Roman" w:hAnsi="Times New Roman" w:cs="Times New Roman"/>
          <w:sz w:val="28"/>
          <w:szCs w:val="28"/>
        </w:rPr>
        <w:t>позднее</w:t>
      </w:r>
      <w:proofErr w:type="gramEnd"/>
      <w:r w:rsidRPr="00473D85">
        <w:rPr>
          <w:rFonts w:ascii="Times New Roman" w:hAnsi="Times New Roman" w:cs="Times New Roman"/>
          <w:sz w:val="28"/>
          <w:szCs w:val="28"/>
        </w:rPr>
        <w:t xml:space="preserve"> чем за пять рабочих дней до даты его проведения.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473D85">
        <w:rPr>
          <w:rFonts w:ascii="Times New Roman" w:hAnsi="Times New Roman" w:cs="Times New Roman"/>
          <w:sz w:val="28"/>
          <w:szCs w:val="28"/>
        </w:rPr>
        <w:lastRenderedPageBreak/>
        <w:t>уведомив об этом Уполномоченный орган не позднее, чем за три рабочих дня до даты его проведения.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3.4.4. По итогам профилактического визита инспектор составляет акт о проведении профилактического визита, по форме согласно приложению № 3 к настоящему Положению.</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3.4.5. Контрольный орган осуществляет учет проведенных профилактических визитов.</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pStyle w:val="ConsPlusNormal"/>
        <w:spacing w:after="0" w:line="360" w:lineRule="auto"/>
        <w:jc w:val="center"/>
        <w:rPr>
          <w:rFonts w:ascii="Times New Roman" w:hAnsi="Times New Roman" w:cs="Times New Roman"/>
          <w:b/>
          <w:bCs/>
          <w:color w:val="000000"/>
          <w:sz w:val="28"/>
          <w:szCs w:val="28"/>
        </w:rPr>
      </w:pPr>
      <w:r w:rsidRPr="00473D85">
        <w:rPr>
          <w:rFonts w:ascii="Times New Roman" w:hAnsi="Times New Roman" w:cs="Times New Roman"/>
          <w:b/>
          <w:bCs/>
          <w:color w:val="000000"/>
          <w:sz w:val="28"/>
          <w:szCs w:val="28"/>
        </w:rPr>
        <w:t>4</w:t>
      </w:r>
      <w:r w:rsidRPr="00473D85">
        <w:rPr>
          <w:rFonts w:ascii="Times New Roman" w:hAnsi="Times New Roman" w:cs="Times New Roman"/>
          <w:bCs/>
          <w:color w:val="000000"/>
          <w:sz w:val="28"/>
          <w:szCs w:val="28"/>
        </w:rPr>
        <w:t>. Осуществление контрольных мероприятий и контрольных действий</w:t>
      </w:r>
    </w:p>
    <w:p w:rsidR="00473D85" w:rsidRPr="00473D85" w:rsidRDefault="00473D85" w:rsidP="00473D85">
      <w:pPr>
        <w:tabs>
          <w:tab w:val="left" w:pos="1134"/>
        </w:tabs>
        <w:spacing w:after="0"/>
        <w:jc w:val="center"/>
        <w:rPr>
          <w:rFonts w:ascii="Times New Roman" w:hAnsi="Times New Roman" w:cs="Times New Roman"/>
          <w:sz w:val="28"/>
          <w:szCs w:val="28"/>
        </w:rPr>
      </w:pPr>
      <w:r w:rsidRPr="00473D85">
        <w:rPr>
          <w:rFonts w:ascii="Times New Roman" w:hAnsi="Times New Roman" w:cs="Times New Roman"/>
          <w:sz w:val="28"/>
          <w:szCs w:val="28"/>
        </w:rPr>
        <w:t>4.1. Контрольные мероприятия. Общие вопросы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 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4.1.2. При осуществлении муниципального контроля </w:t>
      </w:r>
      <w:proofErr w:type="gramStart"/>
      <w:r w:rsidRPr="00473D85">
        <w:rPr>
          <w:rFonts w:ascii="Times New Roman" w:hAnsi="Times New Roman" w:cs="Times New Roman"/>
          <w:sz w:val="28"/>
          <w:szCs w:val="28"/>
        </w:rPr>
        <w:t>со</w:t>
      </w:r>
      <w:proofErr w:type="gramEnd"/>
      <w:r w:rsidRPr="00473D85">
        <w:rPr>
          <w:rFonts w:ascii="Times New Roman" w:hAnsi="Times New Roman" w:cs="Times New Roman"/>
          <w:sz w:val="28"/>
          <w:szCs w:val="28"/>
        </w:rPr>
        <w:t xml:space="preserve"> взаимодействием с контролируемыми лицами контрольными мероприятиями являются: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запрос документов, иных материалов;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4.1.3. Контрольные мероприятия, осуществляемые </w:t>
      </w:r>
      <w:proofErr w:type="gramStart"/>
      <w:r w:rsidRPr="00473D85">
        <w:rPr>
          <w:rFonts w:ascii="Times New Roman" w:hAnsi="Times New Roman" w:cs="Times New Roman"/>
          <w:sz w:val="28"/>
          <w:szCs w:val="28"/>
        </w:rPr>
        <w:t>со</w:t>
      </w:r>
      <w:proofErr w:type="gramEnd"/>
      <w:r w:rsidRPr="00473D85">
        <w:rPr>
          <w:rFonts w:ascii="Times New Roman" w:hAnsi="Times New Roman" w:cs="Times New Roman"/>
          <w:sz w:val="28"/>
          <w:szCs w:val="28"/>
        </w:rPr>
        <w:t xml:space="preserve"> взаимодействием с контролируемым лицом, проводятся Уполномоченным органом по следующим основаниям: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473D85">
        <w:rPr>
          <w:rFonts w:ascii="Times New Roman" w:hAnsi="Times New Roman" w:cs="Times New Roman"/>
          <w:sz w:val="28"/>
          <w:szCs w:val="28"/>
        </w:rPr>
        <w:lastRenderedPageBreak/>
        <w:t>человека и гражданина по поступившим в органы прокуратуры материалам и обращениям;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5)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12" w:history="1">
        <w:r w:rsidRPr="00473D85">
          <w:rPr>
            <w:rFonts w:ascii="Times New Roman" w:hAnsi="Times New Roman" w:cs="Times New Roman"/>
            <w:sz w:val="28"/>
            <w:szCs w:val="28"/>
          </w:rPr>
          <w:t>частью 1 статьи 95</w:t>
        </w:r>
      </w:hyperlink>
      <w:r w:rsidRPr="00473D85">
        <w:rPr>
          <w:rFonts w:ascii="Times New Roman" w:hAnsi="Times New Roman" w:cs="Times New Roman"/>
          <w:sz w:val="28"/>
          <w:szCs w:val="28"/>
        </w:rPr>
        <w:t xml:space="preserve">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Уполномоченного органа, включая задания, содержащиеся в планах работы Уполномоченного органа, в том числе в случаях, установленных Федеральным законом.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экспертиза.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лицом Уполномоченного органа, в котором указываются сведения, предусмотренные частью 1 статьи 64 Федерального закона № 248-ФЗ.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 проведения в ходе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Формы решений о проведении Уполномоченным органом контрольных (надзорных) мероприятий утверждены приказом Министерства экономического развития России от 31.03.2021г. №151 «О типовых формах документов, используемых контрольным (надзорным) органом»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4.1.7. По окончании </w:t>
      </w:r>
      <w:proofErr w:type="gramStart"/>
      <w:r w:rsidRPr="00473D85">
        <w:rPr>
          <w:rFonts w:ascii="Times New Roman" w:hAnsi="Times New Roman" w:cs="Times New Roman"/>
          <w:sz w:val="28"/>
          <w:szCs w:val="28"/>
        </w:rPr>
        <w:t xml:space="preserve">проведения контрольного мероприятия, предусматривающего взаимодействие с контролируемым лицом инспектор </w:t>
      </w:r>
      <w:r w:rsidRPr="00473D85">
        <w:rPr>
          <w:rFonts w:ascii="Times New Roman" w:hAnsi="Times New Roman" w:cs="Times New Roman"/>
          <w:sz w:val="28"/>
          <w:szCs w:val="28"/>
        </w:rPr>
        <w:lastRenderedPageBreak/>
        <w:t>составляет</w:t>
      </w:r>
      <w:proofErr w:type="gramEnd"/>
      <w:r w:rsidRPr="00473D85">
        <w:rPr>
          <w:rFonts w:ascii="Times New Roman" w:hAnsi="Times New Roman" w:cs="Times New Roman"/>
          <w:sz w:val="28"/>
          <w:szCs w:val="28"/>
        </w:rPr>
        <w:t xml:space="preserve"> акт контрольного мероприятия (далее также – акт) по форме, утвержденной приказом Минэкономразвития России от 31 марта 2021г. № 151 «О типовых формах документов, используемых контрольным (надзорным) органом».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обжаловать акт в порядке, предусмотренном разделом 5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 Меры, принимаемые Уполномоченным органом по результатам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4.2.1.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473D85">
        <w:rPr>
          <w:rFonts w:ascii="Times New Roman" w:hAnsi="Times New Roman" w:cs="Times New Roman"/>
          <w:sz w:val="28"/>
          <w:szCs w:val="28"/>
        </w:rPr>
        <w:lastRenderedPageBreak/>
        <w:t>(ущерба) охраняемым законом ценностям, а</w:t>
      </w:r>
      <w:proofErr w:type="gramEnd"/>
      <w:r w:rsidRPr="00473D85">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73D85">
        <w:rPr>
          <w:rFonts w:ascii="Times New Roman" w:hAnsi="Times New Roman" w:cs="Times New Roman"/>
          <w:sz w:val="28"/>
          <w:szCs w:val="28"/>
        </w:rPr>
        <w:t xml:space="preserve"> </w:t>
      </w:r>
      <w:proofErr w:type="gramStart"/>
      <w:r w:rsidRPr="00473D85">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473D85">
        <w:rPr>
          <w:rFonts w:ascii="Times New Roman" w:hAnsi="Times New Roman" w:cs="Times New Roman"/>
          <w:sz w:val="28"/>
          <w:szCs w:val="28"/>
        </w:rPr>
        <w:t>) причинен;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4.2.2. Предписание оформляется по форме согласно приложению № 4 к настоящему Положению.</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73D85">
        <w:rPr>
          <w:rFonts w:ascii="Times New Roman" w:hAnsi="Times New Roman" w:cs="Times New Roman"/>
          <w:sz w:val="28"/>
          <w:szCs w:val="28"/>
        </w:rPr>
        <w:t xml:space="preserve">надзорный) </w:t>
      </w:r>
      <w:proofErr w:type="gramEnd"/>
      <w:r w:rsidRPr="00473D8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4.2.5. 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w:t>
      </w:r>
      <w:proofErr w:type="gramStart"/>
      <w:r w:rsidRPr="00473D85">
        <w:rPr>
          <w:rFonts w:ascii="Times New Roman" w:hAnsi="Times New Roman" w:cs="Times New Roman"/>
          <w:sz w:val="28"/>
          <w:szCs w:val="28"/>
        </w:rPr>
        <w:t>основании</w:t>
      </w:r>
      <w:proofErr w:type="gramEnd"/>
      <w:r w:rsidRPr="00473D85">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путем проведения инспекционного визита, рейдового осмотра или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w:t>
      </w:r>
      <w:proofErr w:type="gramStart"/>
      <w:r w:rsidRPr="00473D85">
        <w:rPr>
          <w:rFonts w:ascii="Times New Roman" w:hAnsi="Times New Roman" w:cs="Times New Roman"/>
          <w:sz w:val="28"/>
          <w:szCs w:val="28"/>
        </w:rPr>
        <w:t>,</w:t>
      </w:r>
      <w:proofErr w:type="gramEnd"/>
      <w:r w:rsidRPr="00473D8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4.2.7. В случае</w:t>
      </w:r>
      <w:proofErr w:type="gramStart"/>
      <w:r w:rsidRPr="00473D85">
        <w:rPr>
          <w:rFonts w:ascii="Times New Roman" w:hAnsi="Times New Roman" w:cs="Times New Roman"/>
          <w:sz w:val="28"/>
          <w:szCs w:val="28"/>
        </w:rPr>
        <w:t>,</w:t>
      </w:r>
      <w:proofErr w:type="gramEnd"/>
      <w:r w:rsidRPr="00473D8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Уполномоченный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 Плановые контрольные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Уполномоченным органом (далее – ежегодный план мероприятий) и подлежащего согласованию с органами прокуратуры.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4.3.3. Уполномоченный орган может проводить следующие виды плановых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рейдовый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документарная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выездная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 Внеплановые контрольные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4.4.4. В случае</w:t>
      </w:r>
      <w:proofErr w:type="gramStart"/>
      <w:r w:rsidRPr="00473D85">
        <w:rPr>
          <w:rFonts w:ascii="Times New Roman" w:hAnsi="Times New Roman" w:cs="Times New Roman"/>
          <w:sz w:val="28"/>
          <w:szCs w:val="28"/>
        </w:rPr>
        <w:t>,</w:t>
      </w:r>
      <w:proofErr w:type="gramEnd"/>
      <w:r w:rsidRPr="00473D85">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 Документарная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4.5.1. </w:t>
      </w:r>
      <w:proofErr w:type="gramStart"/>
      <w:r w:rsidRPr="00473D85">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4.5.2. В случае</w:t>
      </w:r>
      <w:proofErr w:type="gramStart"/>
      <w:r w:rsidRPr="00473D85">
        <w:rPr>
          <w:rFonts w:ascii="Times New Roman" w:hAnsi="Times New Roman" w:cs="Times New Roman"/>
          <w:sz w:val="28"/>
          <w:szCs w:val="28"/>
        </w:rPr>
        <w:t>,</w:t>
      </w:r>
      <w:proofErr w:type="gramEnd"/>
      <w:r w:rsidRPr="00473D85">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указанный срок не включается период с момента: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период с момента направления контролируемому лицу информации Уполномоченного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1" w:name="_Hlk73716001"/>
      <w:r w:rsidRPr="00473D85">
        <w:rPr>
          <w:rFonts w:ascii="Times New Roman" w:hAnsi="Times New Roman" w:cs="Times New Roman"/>
          <w:sz w:val="28"/>
          <w:szCs w:val="28"/>
        </w:rPr>
        <w:t>1)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экспертиза.</w:t>
      </w:r>
      <w:bookmarkEnd w:id="1"/>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4.5.5. Письменные объяснения могут быть запрошены инспектором от контролируемого лица или его представителя, свидетелей.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473D85">
        <w:rPr>
          <w:rFonts w:ascii="Times New Roman" w:hAnsi="Times New Roman" w:cs="Times New Roman"/>
          <w:sz w:val="28"/>
          <w:szCs w:val="28"/>
        </w:rPr>
        <w:lastRenderedPageBreak/>
        <w:t>дополняют текст, делают отметку о том, что инспектор с их слов записал верно, и подписывают документ, указывая дату и место его составления.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473D85">
        <w:rPr>
          <w:rFonts w:ascii="Times New Roman" w:hAnsi="Times New Roman" w:cs="Times New Roman"/>
          <w:sz w:val="28"/>
          <w:szCs w:val="28"/>
        </w:rPr>
        <w:t>истребуемые</w:t>
      </w:r>
      <w:proofErr w:type="spellEnd"/>
      <w:r w:rsidRPr="00473D85">
        <w:rPr>
          <w:rFonts w:ascii="Times New Roman" w:hAnsi="Times New Roman" w:cs="Times New Roman"/>
          <w:sz w:val="28"/>
          <w:szCs w:val="28"/>
        </w:rPr>
        <w:t xml:space="preserve"> документы в Уполномоченный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73D85">
        <w:rPr>
          <w:rFonts w:ascii="Times New Roman" w:hAnsi="Times New Roman" w:cs="Times New Roman"/>
          <w:sz w:val="28"/>
          <w:szCs w:val="28"/>
        </w:rPr>
        <w:t>истребуемые</w:t>
      </w:r>
      <w:proofErr w:type="spellEnd"/>
      <w:r w:rsidRPr="00473D85">
        <w:rPr>
          <w:rFonts w:ascii="Times New Roman" w:hAnsi="Times New Roman" w:cs="Times New Roman"/>
          <w:sz w:val="28"/>
          <w:szCs w:val="28"/>
        </w:rPr>
        <w:t xml:space="preserve"> документы.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4.5.7. Экспертиза осуществляется экспертом или экспертной организацией по поручению Уполномоченного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4.5.8. Оформление акта документарной проверки производится по месту нахождения Уполномоченного органа в день окончания проведения документарной проверки. Форма акта документарной проверки утверждена приказом Минэкономразвития России от 31 марта 2021 г. № 151.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4.5.9. Акт направляется Уполномоченным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 Выездная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4.6.3. Выездная проверка проводится в случае, если не представляется возможным: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roofErr w:type="gramStart"/>
      <w:r w:rsidRPr="00473D8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4.6.2 настоящего Положения место и совершение необходимых контрольных действий, предусмотренных в рамках иного вида контрольных мероприятий.</w:t>
      </w:r>
      <w:proofErr w:type="gramEnd"/>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4.6.5. Уполномоченный орган уведомляет контролируемое лицо о проведении выездной проверки не </w:t>
      </w:r>
      <w:proofErr w:type="gramStart"/>
      <w:r w:rsidRPr="00473D85">
        <w:rPr>
          <w:rFonts w:ascii="Times New Roman" w:hAnsi="Times New Roman" w:cs="Times New Roman"/>
          <w:sz w:val="28"/>
          <w:szCs w:val="28"/>
        </w:rPr>
        <w:t>позднее</w:t>
      </w:r>
      <w:proofErr w:type="gramEnd"/>
      <w:r w:rsidRPr="00473D85">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4.6.7. Срок проведения выездной проверки составляет не более десяти рабочих дней.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73D85">
        <w:rPr>
          <w:rFonts w:ascii="Times New Roman" w:hAnsi="Times New Roman" w:cs="Times New Roman"/>
          <w:sz w:val="28"/>
          <w:szCs w:val="28"/>
        </w:rPr>
        <w:t>микропредприятия</w:t>
      </w:r>
      <w:proofErr w:type="spellEnd"/>
      <w:r w:rsidRPr="00473D85">
        <w:rPr>
          <w:rFonts w:ascii="Times New Roman" w:hAnsi="Times New Roman" w:cs="Times New Roman"/>
          <w:sz w:val="28"/>
          <w:szCs w:val="28"/>
        </w:rPr>
        <w:t>.</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4.6.8. Перечень допустимых контрольных действий в ходе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2" w:name="_Hlk73715973"/>
      <w:r w:rsidRPr="00473D85">
        <w:rPr>
          <w:rFonts w:ascii="Times New Roman" w:hAnsi="Times New Roman" w:cs="Times New Roman"/>
          <w:sz w:val="28"/>
          <w:szCs w:val="28"/>
        </w:rPr>
        <w:t>1)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5) экспертиза.</w:t>
      </w:r>
      <w:bookmarkEnd w:id="2"/>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4.6.11. Представление контролируемым лицом </w:t>
      </w:r>
      <w:proofErr w:type="spellStart"/>
      <w:r w:rsidRPr="00473D85">
        <w:rPr>
          <w:rFonts w:ascii="Times New Roman" w:hAnsi="Times New Roman" w:cs="Times New Roman"/>
          <w:sz w:val="28"/>
          <w:szCs w:val="28"/>
        </w:rPr>
        <w:t>истребуемых</w:t>
      </w:r>
      <w:proofErr w:type="spellEnd"/>
      <w:r w:rsidRPr="00473D85">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4.6.12. По окончании проведения выездной проверки инспектор составляет акт выездной проверки по форме, установленной приказом Минэкономразвития России от 31 марта 2021 г. № 151.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73D85">
        <w:rPr>
          <w:rFonts w:ascii="Times New Roman" w:hAnsi="Times New Roman" w:cs="Times New Roman"/>
          <w:sz w:val="28"/>
          <w:szCs w:val="28"/>
        </w:rPr>
        <w:t>деятельности</w:t>
      </w:r>
      <w:proofErr w:type="gramEnd"/>
      <w:r w:rsidRPr="00473D85">
        <w:rPr>
          <w:rFonts w:ascii="Times New Roman" w:hAnsi="Times New Roman" w:cs="Times New Roman"/>
          <w:sz w:val="28"/>
          <w:szCs w:val="28"/>
        </w:rPr>
        <w:t xml:space="preserve"> контролируемым лицом, либо в связи с </w:t>
      </w:r>
      <w:r w:rsidRPr="00473D85">
        <w:rPr>
          <w:rFonts w:ascii="Times New Roman" w:hAnsi="Times New Roman" w:cs="Times New Roman"/>
          <w:sz w:val="28"/>
          <w:szCs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73D85">
          <w:rPr>
            <w:rFonts w:ascii="Times New Roman" w:hAnsi="Times New Roman" w:cs="Times New Roman"/>
            <w:sz w:val="28"/>
            <w:szCs w:val="28"/>
          </w:rPr>
          <w:t>частями 4</w:t>
        </w:r>
      </w:hyperlink>
      <w:r w:rsidRPr="00473D85">
        <w:rPr>
          <w:rFonts w:ascii="Times New Roman" w:hAnsi="Times New Roman" w:cs="Times New Roman"/>
          <w:sz w:val="28"/>
          <w:szCs w:val="28"/>
        </w:rPr>
        <w:t xml:space="preserve"> и </w:t>
      </w:r>
      <w:hyperlink r:id="rId14" w:tooltip="Федеральный закон от 31.07.2020 N 248-ФЗ" w:history="1">
        <w:r w:rsidRPr="00473D85">
          <w:rPr>
            <w:rFonts w:ascii="Times New Roman" w:hAnsi="Times New Roman" w:cs="Times New Roman"/>
            <w:sz w:val="28"/>
            <w:szCs w:val="28"/>
          </w:rPr>
          <w:t>5 статьи 21</w:t>
        </w:r>
      </w:hyperlink>
      <w:r w:rsidRPr="00473D85">
        <w:rPr>
          <w:rFonts w:ascii="Times New Roman" w:hAnsi="Times New Roman" w:cs="Times New Roman"/>
          <w:sz w:val="28"/>
          <w:szCs w:val="28"/>
        </w:rPr>
        <w:t xml:space="preserve"> Федеральным законом № 248-ФЗ.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4.6.14. Индивидуальный предприниматель, юридическое лицо,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временной нетрудоспособности;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необходимости явки в указанное в решении время о проведении проверки по вызову (извещениям, повесткам) судов, правоохранительных органов, военных комиссариатов;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избрания в соответствии с Уголовно-процессуальным кодексом Российской Федерации в отношении них меры пресечения, исключающей возможность присутствия при проведении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нахождения в служебной командировке.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поступлении вышеуказанной информации проведение контрольных мероприятий переносится Уполномоченным органом на срок, необходимый для устранения обстоятельств, послуживших поводом для переноса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 Инспекционный визит, рейдовый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собственников объектов, указанных в пункте 1.9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проведения инспекционного визита в одном месте осуществления деятельности не может превышать один рабочий день.</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4.7.3. Перечень допустимых контрольных действий в ходе инспекционного визита: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3" w:name="_Hlk73715943"/>
      <w:r w:rsidRPr="00473D85">
        <w:rPr>
          <w:rFonts w:ascii="Times New Roman" w:hAnsi="Times New Roman" w:cs="Times New Roman"/>
          <w:sz w:val="28"/>
          <w:szCs w:val="28"/>
        </w:rPr>
        <w:t>а)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б)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г) истребование документов</w:t>
      </w:r>
      <w:bookmarkEnd w:id="3"/>
      <w:r w:rsidRPr="00473D85">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4.7.5</w:t>
      </w:r>
      <w:proofErr w:type="gramStart"/>
      <w:r w:rsidRPr="00473D85">
        <w:rPr>
          <w:rFonts w:ascii="Times New Roman" w:hAnsi="Times New Roman" w:cs="Times New Roman"/>
          <w:sz w:val="28"/>
          <w:szCs w:val="28"/>
        </w:rPr>
        <w:t xml:space="preserve"> П</w:t>
      </w:r>
      <w:proofErr w:type="gramEnd"/>
      <w:r w:rsidRPr="00473D85">
        <w:rPr>
          <w:rFonts w:ascii="Times New Roman" w:hAnsi="Times New Roman" w:cs="Times New Roman"/>
          <w:sz w:val="28"/>
          <w:szCs w:val="28"/>
        </w:rPr>
        <w:t>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4.7.6. Рейдовый осмотр проводится в отношении любого числа контролируемых лиц, осуществляющих владение, пользование или управление объектами, указанными в пункте 1.9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4.7.7. Перечень допустимых контрольных действий в ходе рейдового осмотра: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4" w:name="_Hlk73715920"/>
      <w:r w:rsidRPr="00473D85">
        <w:rPr>
          <w:rFonts w:ascii="Times New Roman" w:hAnsi="Times New Roman" w:cs="Times New Roman"/>
          <w:sz w:val="28"/>
          <w:szCs w:val="28"/>
        </w:rPr>
        <w:t>а)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б)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г)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roofErr w:type="spellStart"/>
      <w:r w:rsidRPr="00473D85">
        <w:rPr>
          <w:rFonts w:ascii="Times New Roman" w:hAnsi="Times New Roman" w:cs="Times New Roman"/>
          <w:sz w:val="28"/>
          <w:szCs w:val="28"/>
        </w:rPr>
        <w:t>д</w:t>
      </w:r>
      <w:proofErr w:type="spellEnd"/>
      <w:r w:rsidRPr="00473D85">
        <w:rPr>
          <w:rFonts w:ascii="Times New Roman" w:hAnsi="Times New Roman" w:cs="Times New Roman"/>
          <w:sz w:val="28"/>
          <w:szCs w:val="28"/>
        </w:rPr>
        <w:t>) экспертиза</w:t>
      </w:r>
      <w:bookmarkEnd w:id="4"/>
      <w:r w:rsidRPr="00473D85">
        <w:rPr>
          <w:rFonts w:ascii="Times New Roman" w:hAnsi="Times New Roman" w:cs="Times New Roman"/>
          <w:sz w:val="28"/>
          <w:szCs w:val="28"/>
        </w:rPr>
        <w:t>.</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4.7.8. Контролируемые лица, которые владеют, пользуются или управляют объектами, указанными в пункте 1.9 настоящего Положения,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(за исключением жилых помещений).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4.7.9. В случае</w:t>
      </w:r>
      <w:proofErr w:type="gramStart"/>
      <w:r w:rsidRPr="00473D85">
        <w:rPr>
          <w:rFonts w:ascii="Times New Roman" w:hAnsi="Times New Roman" w:cs="Times New Roman"/>
          <w:sz w:val="28"/>
          <w:szCs w:val="28"/>
        </w:rPr>
        <w:t>,</w:t>
      </w:r>
      <w:proofErr w:type="gramEnd"/>
      <w:r w:rsidRPr="00473D85">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4.7.10.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4.7.11. Контрольные действия, предусмотренные пунктами 4.7.3 и 4.7.7 настоящего Положения, осуществляются в соответствии с пунктами 4.5.5 - 4.5.7, 4.6.9 - 4.6.11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 Наблюдение за соблюдением обязательных требований (мониторинг безопасности)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4.8.1. </w:t>
      </w:r>
      <w:proofErr w:type="gramStart"/>
      <w:r w:rsidRPr="00473D85">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473D85">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4.8.2. </w:t>
      </w:r>
      <w:proofErr w:type="gramStart"/>
      <w:r w:rsidRPr="00473D85">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73D85">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решение об объявлении предостережения;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решение, закрепленное в федеральном законе о виде контроля, законе Республики Татарстан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Республики Татарстан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4.9. Выездное обследование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4.9.2. Выездное обследование проводится в целях оценки соблюдения контролируемыми лицами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объектах, указанных в пункте 1.9 настоящего Положения, может осуществляться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4.9.4. Выездное обследование проводится без информирования контролируемого лица.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4.9.5. 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4.9.6. По результатам выездного обследования составляется протокол. </w:t>
      </w:r>
      <w:proofErr w:type="gramStart"/>
      <w:r w:rsidRPr="00473D85">
        <w:rPr>
          <w:rFonts w:ascii="Times New Roman" w:hAnsi="Times New Roman" w:cs="Times New Roman"/>
          <w:sz w:val="28"/>
          <w:szCs w:val="28"/>
        </w:rPr>
        <w:t>Протокол, утвержденный инспектором составляется</w:t>
      </w:r>
      <w:proofErr w:type="gramEnd"/>
      <w:r w:rsidRPr="00473D85">
        <w:rPr>
          <w:rFonts w:ascii="Times New Roman" w:hAnsi="Times New Roman" w:cs="Times New Roman"/>
          <w:sz w:val="28"/>
          <w:szCs w:val="28"/>
        </w:rPr>
        <w:t xml:space="preserve"> в 2 экземплярах, один из которых вручается контролирующему лицу, а второй остается у инспектора, осуществляющего выездную проверку.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
          <w:bCs/>
          <w:sz w:val="28"/>
          <w:szCs w:val="28"/>
        </w:rPr>
        <w:t xml:space="preserve">5. </w:t>
      </w:r>
      <w:r w:rsidRPr="00473D85">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473D85" w:rsidRPr="00473D85" w:rsidRDefault="00473D85" w:rsidP="00473D85">
      <w:pPr>
        <w:shd w:val="clear" w:color="auto" w:fill="FFFFFF"/>
        <w:spacing w:after="0"/>
        <w:ind w:firstLine="709"/>
        <w:jc w:val="both"/>
        <w:rPr>
          <w:rFonts w:ascii="Times New Roman" w:hAnsi="Times New Roman" w:cs="Times New Roman"/>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5.1.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повлекшие за собой нарушение прав контролируемых лиц при осуществлении муниципального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 5.2. </w:t>
      </w:r>
      <w:r w:rsidRPr="00473D85">
        <w:rPr>
          <w:rFonts w:ascii="Times New Roman" w:eastAsia="Calibri" w:hAnsi="Times New Roman" w:cs="Times New Roman"/>
          <w:sz w:val="28"/>
          <w:szCs w:val="28"/>
          <w:lang w:eastAsia="en-US"/>
        </w:rPr>
        <w:t>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могут быть обжалованы контролируемым лицом в судебном порядке в соответствии с законодательством Российской Федерации.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Cs/>
          <w:sz w:val="28"/>
          <w:szCs w:val="28"/>
        </w:rPr>
        <w:t xml:space="preserve">6. Ключевые показатели муниципального контроля </w:t>
      </w: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Cs/>
          <w:sz w:val="28"/>
          <w:szCs w:val="28"/>
        </w:rPr>
        <w:t>и их целевые значения</w:t>
      </w:r>
    </w:p>
    <w:p w:rsidR="00473D85" w:rsidRPr="00473D85" w:rsidRDefault="00473D85" w:rsidP="00473D85">
      <w:pPr>
        <w:shd w:val="clear" w:color="auto" w:fill="FFFFFF"/>
        <w:spacing w:after="0"/>
        <w:ind w:firstLine="709"/>
        <w:jc w:val="both"/>
        <w:rPr>
          <w:rFonts w:ascii="Times New Roman" w:hAnsi="Times New Roman" w:cs="Times New Roman"/>
          <w:b/>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6.2. Ключевые показатели и их целевые значения:</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отмененных результатов контрольных мероприятий - 10%;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 доля контрольных мероприятий, по результатам которых были выявлены нарушения, но не приняты соответствующие меры </w:t>
      </w:r>
      <w:r w:rsidRPr="00473D85">
        <w:rPr>
          <w:rFonts w:ascii="Times New Roman" w:hAnsi="Times New Roman" w:cs="Times New Roman"/>
          <w:sz w:val="28"/>
          <w:szCs w:val="28"/>
        </w:rPr>
        <w:lastRenderedPageBreak/>
        <w:t>административного воздействия - 5%;</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73D85" w:rsidRPr="00473D85" w:rsidRDefault="00473D85" w:rsidP="00473D85">
      <w:pPr>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6.3. Индикативные показатели:</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плановых контрольных мероприятий,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внеплановых контрольных мероприятий, проведенных за отчетный период;</w:t>
      </w:r>
    </w:p>
    <w:p w:rsidR="00E03FFD" w:rsidRPr="00EF22E5" w:rsidRDefault="00E03FFD" w:rsidP="00E03FFD">
      <w:pPr>
        <w:pStyle w:val="a3"/>
        <w:numPr>
          <w:ilvl w:val="0"/>
          <w:numId w:val="17"/>
        </w:numPr>
        <w:tabs>
          <w:tab w:val="left" w:pos="1134"/>
        </w:tabs>
        <w:autoSpaceDE w:val="0"/>
        <w:autoSpaceDN w:val="0"/>
        <w:adjustRightInd w:val="0"/>
        <w:spacing w:after="0" w:line="240" w:lineRule="auto"/>
        <w:ind w:left="0" w:firstLine="708"/>
        <w:jc w:val="both"/>
        <w:rPr>
          <w:rFonts w:ascii="Times New Roman" w:hAnsi="Times New Roman" w:cs="Times New Roman"/>
          <w:sz w:val="28"/>
          <w:szCs w:val="28"/>
        </w:rPr>
      </w:pPr>
      <w:r w:rsidRPr="00EF22E5">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общее количество контрольных мероприятий </w:t>
      </w:r>
      <w:r w:rsidRPr="00EF22E5">
        <w:rPr>
          <w:sz w:val="28"/>
          <w:szCs w:val="28"/>
        </w:rPr>
        <w:br/>
        <w:t>с взаимодействием,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с взаимодействием </w:t>
      </w:r>
      <w:r w:rsidRPr="00EF22E5">
        <w:rPr>
          <w:sz w:val="28"/>
          <w:szCs w:val="28"/>
        </w:rPr>
        <w:br/>
        <w:t>по каждому виду КНМ,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проведенных </w:t>
      </w:r>
      <w:r w:rsidRPr="00EF22E5">
        <w:rPr>
          <w:sz w:val="28"/>
          <w:szCs w:val="28"/>
        </w:rPr>
        <w:br/>
        <w:t>с использованием средств дистанционного взаимодействия,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обязательных профилактических визитов, проведенных </w:t>
      </w:r>
      <w:r w:rsidRPr="00EF22E5">
        <w:rPr>
          <w:sz w:val="28"/>
          <w:szCs w:val="28"/>
        </w:rPr>
        <w:br/>
        <w:t>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предостережений о недопустимости нарушения обязательных требований, объявленных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сумма административных штрафов, наложенных по результатам контрольных мероприятий,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направленных в органы прокуратуры заявлений о согласовании проведения контрольных мероприятий,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общее количество учтенных объектов контроля на конец отчетного периода;</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lastRenderedPageBreak/>
        <w:t>количество учтенных контролируемых лиц на конец отчетного периода;</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E03FFD" w:rsidRPr="00EF22E5" w:rsidRDefault="00E03FFD" w:rsidP="00E03FFD">
      <w:pPr>
        <w:pStyle w:val="a3"/>
        <w:numPr>
          <w:ilvl w:val="0"/>
          <w:numId w:val="17"/>
        </w:numPr>
        <w:tabs>
          <w:tab w:val="left" w:pos="1134"/>
        </w:tabs>
        <w:spacing w:after="0" w:line="240" w:lineRule="auto"/>
        <w:ind w:left="0" w:firstLine="708"/>
        <w:jc w:val="both"/>
        <w:rPr>
          <w:rFonts w:ascii="Times New Roman" w:hAnsi="Times New Roman" w:cs="Times New Roman"/>
          <w:sz w:val="28"/>
          <w:szCs w:val="28"/>
        </w:rPr>
      </w:pPr>
      <w:r w:rsidRPr="00EF22E5">
        <w:rPr>
          <w:rFonts w:ascii="Times New Roman" w:hAnsi="Times New Roman" w:cs="Times New Roman"/>
          <w:sz w:val="28"/>
          <w:szCs w:val="28"/>
        </w:rPr>
        <w:t>количество жалоб, в отношении которых контрольным органом был нарушен срок рассмотрения, за отчетный период;</w:t>
      </w:r>
    </w:p>
    <w:p w:rsidR="00E03FFD" w:rsidRPr="00EF22E5" w:rsidRDefault="00E03FFD" w:rsidP="00E03FFD">
      <w:pPr>
        <w:pStyle w:val="a3"/>
        <w:numPr>
          <w:ilvl w:val="0"/>
          <w:numId w:val="17"/>
        </w:numPr>
        <w:tabs>
          <w:tab w:val="left" w:pos="1134"/>
        </w:tabs>
        <w:spacing w:after="0" w:line="240" w:lineRule="auto"/>
        <w:ind w:left="0" w:firstLine="708"/>
        <w:jc w:val="both"/>
        <w:rPr>
          <w:sz w:val="28"/>
          <w:szCs w:val="28"/>
        </w:rPr>
      </w:pPr>
      <w:r w:rsidRPr="00EF22E5">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03FFD" w:rsidRPr="00EF22E5" w:rsidRDefault="00E03FFD" w:rsidP="00E03FFD">
      <w:pPr>
        <w:pStyle w:val="a3"/>
        <w:numPr>
          <w:ilvl w:val="0"/>
          <w:numId w:val="17"/>
        </w:numPr>
        <w:tabs>
          <w:tab w:val="left" w:pos="1134"/>
        </w:tabs>
        <w:spacing w:after="0" w:line="240" w:lineRule="auto"/>
        <w:ind w:left="0" w:firstLine="708"/>
        <w:jc w:val="both"/>
        <w:rPr>
          <w:sz w:val="28"/>
          <w:szCs w:val="28"/>
        </w:rPr>
      </w:pPr>
      <w:r w:rsidRPr="00EF22E5">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EF22E5">
        <w:rPr>
          <w:rFonts w:ascii="Times New Roman" w:hAnsi="Times New Roman" w:cs="Times New Roman"/>
          <w:sz w:val="28"/>
          <w:szCs w:val="28"/>
        </w:rPr>
        <w:br/>
        <w:t>об удовлетворении заявленных требований, за отчетный период;</w:t>
      </w:r>
    </w:p>
    <w:p w:rsidR="00473D85" w:rsidRPr="00473D85" w:rsidRDefault="00E03FFD" w:rsidP="00E03FFD">
      <w:pPr>
        <w:spacing w:after="0"/>
        <w:ind w:firstLine="709"/>
        <w:jc w:val="both"/>
        <w:rPr>
          <w:rFonts w:ascii="Times New Roman" w:hAnsi="Times New Roman" w:cs="Times New Roman"/>
          <w:sz w:val="28"/>
          <w:szCs w:val="28"/>
        </w:rPr>
      </w:pPr>
      <w:r w:rsidRPr="00EF22E5">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w:t>
      </w:r>
      <w:r w:rsidRPr="00EF22E5">
        <w:rPr>
          <w:rFonts w:ascii="Times New Roman" w:hAnsi="Times New Roman" w:cs="Times New Roman"/>
          <w:color w:val="FF0000"/>
          <w:sz w:val="28"/>
          <w:szCs w:val="28"/>
        </w:rPr>
        <w:t xml:space="preserve"> </w:t>
      </w:r>
      <w:r w:rsidRPr="00EF22E5">
        <w:rPr>
          <w:rFonts w:ascii="Times New Roman" w:hAnsi="Times New Roman" w:cs="Times New Roman"/>
          <w:sz w:val="28"/>
          <w:szCs w:val="28"/>
        </w:rPr>
        <w:t xml:space="preserve">контроля (надзора) и </w:t>
      </w:r>
      <w:proofErr w:type="gramStart"/>
      <w:r w:rsidRPr="00EF22E5">
        <w:rPr>
          <w:rFonts w:ascii="Times New Roman" w:hAnsi="Times New Roman" w:cs="Times New Roman"/>
          <w:sz w:val="28"/>
          <w:szCs w:val="28"/>
        </w:rPr>
        <w:t>результаты</w:t>
      </w:r>
      <w:proofErr w:type="gramEnd"/>
      <w:r w:rsidRPr="00EF22E5">
        <w:rPr>
          <w:rFonts w:ascii="Times New Roman" w:hAnsi="Times New Roman" w:cs="Times New Roman"/>
          <w:sz w:val="28"/>
          <w:szCs w:val="28"/>
        </w:rPr>
        <w:t xml:space="preserve"> которых б</w:t>
      </w:r>
      <w:r w:rsidR="00F351A0">
        <w:rPr>
          <w:rFonts w:ascii="Times New Roman" w:hAnsi="Times New Roman" w:cs="Times New Roman"/>
          <w:sz w:val="28"/>
          <w:szCs w:val="28"/>
        </w:rPr>
        <w:t xml:space="preserve">ыли признаны недействительными </w:t>
      </w:r>
      <w:r w:rsidRPr="00EF22E5">
        <w:rPr>
          <w:rFonts w:ascii="Times New Roman" w:hAnsi="Times New Roman" w:cs="Times New Roman"/>
          <w:sz w:val="28"/>
          <w:szCs w:val="28"/>
        </w:rPr>
        <w:t>и (или) отменены, за отчетный период.</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473D85" w:rsidRDefault="00473D85" w:rsidP="00473D85">
      <w:pPr>
        <w:shd w:val="clear" w:color="auto" w:fill="FFFFFF"/>
        <w:spacing w:after="0"/>
        <w:ind w:firstLine="709"/>
        <w:jc w:val="both"/>
        <w:rPr>
          <w:sz w:val="28"/>
          <w:szCs w:val="28"/>
        </w:rPr>
      </w:pPr>
      <w:proofErr w:type="gramStart"/>
      <w:r w:rsidRPr="00473D85">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муниципального образования «поселок городского типа Камские Поляны» Нижнекамского муниципального района Республики Татарстан.</w:t>
      </w:r>
      <w:bookmarkStart w:id="5" w:name="P34"/>
      <w:bookmarkEnd w:id="5"/>
      <w:proofErr w:type="gramEnd"/>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Pr="00473D85" w:rsidRDefault="00473D85" w:rsidP="00473D85">
      <w:pPr>
        <w:shd w:val="clear" w:color="auto" w:fill="FFFFFF"/>
        <w:spacing w:after="0"/>
        <w:ind w:left="4247" w:firstLine="709"/>
        <w:jc w:val="both"/>
        <w:rPr>
          <w:rFonts w:ascii="Times New Roman" w:hAnsi="Times New Roman" w:cs="Times New Roman"/>
        </w:rPr>
      </w:pPr>
      <w:r w:rsidRPr="00473D85">
        <w:rPr>
          <w:rFonts w:ascii="Times New Roman" w:hAnsi="Times New Roman" w:cs="Times New Roman"/>
        </w:rPr>
        <w:t>Приложение 1</w:t>
      </w:r>
    </w:p>
    <w:p w:rsidR="00473D85" w:rsidRPr="00473D85" w:rsidRDefault="00473D85" w:rsidP="00473D85">
      <w:pPr>
        <w:spacing w:after="0"/>
        <w:ind w:left="4536"/>
        <w:rPr>
          <w:rFonts w:ascii="Times New Roman" w:hAnsi="Times New Roman" w:cs="Times New Roman"/>
          <w:sz w:val="28"/>
          <w:szCs w:val="28"/>
          <w:vertAlign w:val="superscript"/>
        </w:rPr>
      </w:pPr>
      <w:r w:rsidRPr="00473D85">
        <w:rPr>
          <w:rFonts w:ascii="Times New Roman" w:hAnsi="Times New Roman" w:cs="Times New Roman"/>
        </w:rPr>
        <w:tab/>
        <w:t xml:space="preserve">к Положению об осуществлении </w:t>
      </w:r>
      <w:r w:rsidRPr="00473D85">
        <w:rPr>
          <w:rFonts w:ascii="Times New Roman" w:hAnsi="Times New Roman" w:cs="Times New Roman"/>
        </w:rPr>
        <w:tab/>
        <w:t xml:space="preserve">муниципального контроля в сфере </w:t>
      </w:r>
      <w:r w:rsidRPr="00473D85">
        <w:rPr>
          <w:rFonts w:ascii="Times New Roman" w:hAnsi="Times New Roman" w:cs="Times New Roman"/>
        </w:rPr>
        <w:tab/>
        <w:t>благоустройства</w:t>
      </w:r>
    </w:p>
    <w:p w:rsidR="00473D85" w:rsidRPr="00473D85" w:rsidRDefault="00473D85" w:rsidP="00473D85">
      <w:pPr>
        <w:pStyle w:val="ConsPlusNormal"/>
        <w:spacing w:after="0" w:line="240" w:lineRule="exact"/>
        <w:jc w:val="center"/>
        <w:rPr>
          <w:rFonts w:ascii="Times New Roman" w:hAnsi="Times New Roman" w:cs="Times New Roman"/>
          <w:sz w:val="28"/>
          <w:szCs w:val="28"/>
          <w:shd w:val="clear" w:color="auto" w:fill="F1C100"/>
        </w:rPr>
      </w:pPr>
    </w:p>
    <w:p w:rsidR="00473D85" w:rsidRPr="00473D85" w:rsidRDefault="00473D85" w:rsidP="00473D85">
      <w:pPr>
        <w:pStyle w:val="ConsPlusNormal"/>
        <w:spacing w:after="0" w:line="240" w:lineRule="exact"/>
        <w:jc w:val="center"/>
        <w:rPr>
          <w:rFonts w:ascii="Times New Roman" w:hAnsi="Times New Roman" w:cs="Times New Roman"/>
          <w:sz w:val="28"/>
          <w:szCs w:val="28"/>
          <w:shd w:val="clear" w:color="auto" w:fill="F1C100"/>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r w:rsidRPr="00473D85">
        <w:rPr>
          <w:rFonts w:ascii="Times New Roman" w:hAnsi="Times New Roman" w:cs="Times New Roman"/>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both"/>
        <w:rPr>
          <w:rFonts w:ascii="Times New Roman" w:hAnsi="Times New Roman" w:cs="Times New Roman"/>
          <w:color w:val="000000"/>
          <w:sz w:val="28"/>
          <w:szCs w:val="28"/>
        </w:rPr>
      </w:pPr>
      <w:r w:rsidRPr="00473D85">
        <w:rPr>
          <w:rFonts w:ascii="Times New Roman" w:hAnsi="Times New Roman" w:cs="Times New Roman"/>
          <w:color w:val="000000"/>
          <w:sz w:val="28"/>
          <w:szCs w:val="28"/>
        </w:rPr>
        <w:tab/>
        <w:t xml:space="preserve">1. К категории высокого риска относятся </w:t>
      </w:r>
      <w:r w:rsidRPr="00473D85">
        <w:rPr>
          <w:rFonts w:ascii="Times New Roman" w:hAnsi="Times New Roman" w:cs="Times New Roman"/>
          <w:sz w:val="28"/>
          <w:szCs w:val="28"/>
        </w:rPr>
        <w:t xml:space="preserve">территории, </w:t>
      </w:r>
      <w:r w:rsidRPr="00473D85">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w:t>
      </w:r>
    </w:p>
    <w:p w:rsidR="00473D85" w:rsidRPr="00473D85" w:rsidRDefault="00473D85" w:rsidP="00473D85">
      <w:pPr>
        <w:pStyle w:val="ConsPlusNormal"/>
        <w:spacing w:after="0"/>
        <w:ind w:firstLine="709"/>
        <w:jc w:val="both"/>
        <w:rPr>
          <w:rFonts w:ascii="Times New Roman" w:hAnsi="Times New Roman" w:cs="Times New Roman"/>
          <w:color w:val="000000"/>
          <w:sz w:val="28"/>
          <w:szCs w:val="28"/>
        </w:rPr>
      </w:pPr>
      <w:r w:rsidRPr="00473D85">
        <w:rPr>
          <w:rFonts w:ascii="Times New Roman" w:hAnsi="Times New Roman" w:cs="Times New Roman"/>
          <w:color w:val="000000"/>
          <w:sz w:val="28"/>
          <w:szCs w:val="28"/>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473D85" w:rsidRPr="000E139B" w:rsidRDefault="00473D85" w:rsidP="00473D85">
      <w:pPr>
        <w:pStyle w:val="ConsPlusNormal"/>
        <w:spacing w:after="0"/>
        <w:ind w:firstLine="709"/>
        <w:jc w:val="both"/>
        <w:rPr>
          <w:rFonts w:ascii="Times New Roman" w:hAnsi="Times New Roman"/>
          <w:color w:val="000000"/>
          <w:sz w:val="28"/>
          <w:szCs w:val="28"/>
        </w:rPr>
      </w:pPr>
      <w:r w:rsidRPr="00473D85">
        <w:rPr>
          <w:rFonts w:ascii="Times New Roman" w:hAnsi="Times New Roman" w:cs="Times New Roman"/>
          <w:color w:val="000000"/>
          <w:sz w:val="28"/>
          <w:szCs w:val="28"/>
        </w:rPr>
        <w:t>3. К категории низкого риска относятся все иные</w:t>
      </w:r>
      <w:r w:rsidRPr="00473D85">
        <w:rPr>
          <w:rFonts w:ascii="Times New Roman" w:hAnsi="Times New Roman" w:cs="Times New Roman"/>
          <w:bCs/>
          <w:color w:val="000000"/>
          <w:sz w:val="28"/>
          <w:szCs w:val="28"/>
        </w:rPr>
        <w:t xml:space="preserve"> объекты </w:t>
      </w:r>
      <w:r w:rsidRPr="00473D85">
        <w:rPr>
          <w:rFonts w:ascii="Times New Roman" w:hAnsi="Times New Roman" w:cs="Times New Roman"/>
          <w:color w:val="000000"/>
          <w:sz w:val="28"/>
          <w:szCs w:val="28"/>
        </w:rPr>
        <w:t>контроля в сфере благоустройства.</w:t>
      </w:r>
    </w:p>
    <w:p w:rsidR="00473D85" w:rsidRPr="00C42859" w:rsidRDefault="00473D85" w:rsidP="00473D85">
      <w:pPr>
        <w:pStyle w:val="ConsPlusNormal"/>
        <w:ind w:firstLine="709"/>
        <w:jc w:val="both"/>
        <w:rPr>
          <w:rFonts w:ascii="Times New Roman" w:hAnsi="Times New Roman"/>
          <w:color w:val="000000"/>
          <w:sz w:val="28"/>
          <w:szCs w:val="28"/>
        </w:rPr>
      </w:pPr>
    </w:p>
    <w:p w:rsidR="00473D85" w:rsidRPr="008E0438" w:rsidRDefault="00473D85" w:rsidP="00473D85">
      <w:pPr>
        <w:pStyle w:val="ConsPlusNormal"/>
        <w:spacing w:line="240" w:lineRule="exact"/>
        <w:jc w:val="center"/>
        <w:rPr>
          <w:color w:val="000000"/>
          <w:sz w:val="27"/>
          <w:szCs w:val="27"/>
          <w:shd w:val="clear" w:color="auto" w:fill="F1C100"/>
        </w:rPr>
      </w:pPr>
    </w:p>
    <w:p w:rsidR="00473D85" w:rsidRPr="008E0438" w:rsidRDefault="00473D85" w:rsidP="00473D85">
      <w:pPr>
        <w:spacing w:after="200" w:line="276" w:lineRule="auto"/>
        <w:rPr>
          <w:sz w:val="27"/>
          <w:szCs w:val="27"/>
          <w:shd w:val="clear" w:color="auto" w:fill="F1C100"/>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Pr="00473D85" w:rsidRDefault="00473D85" w:rsidP="00473D85">
      <w:pPr>
        <w:spacing w:after="0"/>
        <w:ind w:left="4536"/>
        <w:rPr>
          <w:rFonts w:ascii="Times New Roman" w:hAnsi="Times New Roman" w:cs="Times New Roman"/>
        </w:rPr>
      </w:pPr>
      <w:r w:rsidRPr="00473D85">
        <w:rPr>
          <w:rFonts w:ascii="Times New Roman" w:hAnsi="Times New Roman" w:cs="Times New Roman"/>
        </w:rPr>
        <w:t>Приложение № 2</w:t>
      </w:r>
    </w:p>
    <w:p w:rsidR="00473D85" w:rsidRPr="00473D85" w:rsidRDefault="00473D85" w:rsidP="00473D85">
      <w:pPr>
        <w:spacing w:after="0"/>
        <w:ind w:left="4536"/>
        <w:rPr>
          <w:rFonts w:ascii="Times New Roman" w:hAnsi="Times New Roman" w:cs="Times New Roman"/>
        </w:rPr>
      </w:pPr>
      <w:r w:rsidRPr="00473D85">
        <w:rPr>
          <w:rFonts w:ascii="Times New Roman" w:hAnsi="Times New Roman" w:cs="Times New Roman"/>
        </w:rPr>
        <w:t xml:space="preserve">к Положению о муниципальном контроле </w:t>
      </w:r>
    </w:p>
    <w:p w:rsidR="00473D85" w:rsidRPr="00C51B28" w:rsidRDefault="00473D85" w:rsidP="00473D85">
      <w:pPr>
        <w:spacing w:after="0"/>
        <w:ind w:left="4536"/>
        <w:rPr>
          <w:sz w:val="27"/>
          <w:szCs w:val="27"/>
        </w:rPr>
      </w:pPr>
      <w:r w:rsidRPr="00473D85">
        <w:rPr>
          <w:rFonts w:ascii="Times New Roman" w:hAnsi="Times New Roman" w:cs="Times New Roman"/>
        </w:rPr>
        <w:t>в сфере благоустройства</w:t>
      </w:r>
    </w:p>
    <w:p w:rsidR="00473D85" w:rsidRDefault="00473D85" w:rsidP="00473D85">
      <w:pPr>
        <w:shd w:val="clear" w:color="auto" w:fill="FFFFFF"/>
        <w:ind w:firstLine="709"/>
        <w:jc w:val="both"/>
        <w:rPr>
          <w:color w:val="000000"/>
        </w:rPr>
      </w:pPr>
    </w:p>
    <w:p w:rsidR="00473D85" w:rsidRDefault="00473D85" w:rsidP="00473D85">
      <w:pPr>
        <w:shd w:val="clear" w:color="auto" w:fill="FFFFFF"/>
        <w:ind w:firstLine="709"/>
        <w:jc w:val="both"/>
        <w:rPr>
          <w:color w:val="000000"/>
        </w:rPr>
      </w:pPr>
    </w:p>
    <w:p w:rsidR="00473D85" w:rsidRPr="000E139B" w:rsidRDefault="00473D85" w:rsidP="00473D85">
      <w:pPr>
        <w:pStyle w:val="ConsPlusNormal"/>
        <w:spacing w:after="0"/>
        <w:jc w:val="center"/>
        <w:rPr>
          <w:rFonts w:ascii="Times New Roman" w:hAnsi="Times New Roman"/>
          <w:sz w:val="28"/>
          <w:szCs w:val="28"/>
        </w:rPr>
      </w:pPr>
      <w:r w:rsidRPr="000E139B">
        <w:rPr>
          <w:rFonts w:ascii="Times New Roman" w:hAnsi="Times New Roman"/>
          <w:sz w:val="28"/>
          <w:szCs w:val="28"/>
        </w:rPr>
        <w:t>Перечень индикаторов риска</w:t>
      </w:r>
    </w:p>
    <w:p w:rsidR="00473D85" w:rsidRPr="000E139B" w:rsidRDefault="00473D85" w:rsidP="00473D85">
      <w:pPr>
        <w:pStyle w:val="ConsPlusNormal"/>
        <w:spacing w:after="0"/>
        <w:jc w:val="center"/>
        <w:rPr>
          <w:rFonts w:ascii="Times New Roman" w:hAnsi="Times New Roman"/>
          <w:sz w:val="28"/>
          <w:szCs w:val="28"/>
        </w:rPr>
      </w:pPr>
      <w:r w:rsidRPr="000E139B">
        <w:rPr>
          <w:rFonts w:ascii="Times New Roman" w:hAnsi="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473D85" w:rsidRDefault="00473D85" w:rsidP="00473D85">
      <w:pPr>
        <w:shd w:val="clear" w:color="auto" w:fill="FFFFFF"/>
        <w:spacing w:after="0"/>
        <w:ind w:firstLine="709"/>
        <w:jc w:val="both"/>
        <w:rPr>
          <w:color w:val="000000"/>
        </w:rPr>
      </w:pPr>
    </w:p>
    <w:p w:rsidR="00473D85" w:rsidRDefault="00473D85" w:rsidP="00473D85">
      <w:pPr>
        <w:shd w:val="clear" w:color="auto" w:fill="FFFFFF"/>
        <w:spacing w:after="0"/>
        <w:ind w:firstLine="709"/>
        <w:jc w:val="both"/>
        <w:rPr>
          <w:sz w:val="28"/>
          <w:szCs w:val="28"/>
        </w:rPr>
      </w:pP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1. Выявление признаков нарушений Правил благоустройства и с</w:t>
      </w:r>
      <w:r>
        <w:rPr>
          <w:rFonts w:ascii="Times New Roman" w:hAnsi="Times New Roman"/>
          <w:color w:val="000000"/>
          <w:sz w:val="28"/>
          <w:szCs w:val="28"/>
        </w:rPr>
        <w:t>анитарного содержания территорий</w:t>
      </w:r>
      <w:r w:rsidRPr="00505947">
        <w:rPr>
          <w:rFonts w:ascii="Times New Roman" w:hAnsi="Times New Roman"/>
          <w:color w:val="000000"/>
          <w:sz w:val="28"/>
          <w:szCs w:val="28"/>
        </w:rPr>
        <w:t xml:space="preserve"> </w:t>
      </w:r>
      <w:r w:rsidRPr="00286EB2">
        <w:rPr>
          <w:rFonts w:ascii="Times New Roman" w:hAnsi="Times New Roman" w:cs="Times New Roman"/>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505947">
        <w:rPr>
          <w:rFonts w:ascii="Times New Roman" w:hAnsi="Times New Roman"/>
          <w:color w:val="000000"/>
          <w:sz w:val="28"/>
          <w:szCs w:val="28"/>
        </w:rPr>
        <w:t xml:space="preserve">, утвержденных представительным органом местного самоуправления.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 xml:space="preserve">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 xml:space="preserve">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73D85" w:rsidRDefault="00473D85" w:rsidP="00473D85">
      <w:pPr>
        <w:pStyle w:val="ConsPlusNormal"/>
        <w:jc w:val="both"/>
        <w:rPr>
          <w:rFonts w:ascii="Times New Roman" w:hAnsi="Times New Roman"/>
          <w:color w:val="000000"/>
          <w:sz w:val="28"/>
          <w:szCs w:val="28"/>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Pr="00473D85" w:rsidRDefault="00473D85" w:rsidP="00473D85">
      <w:pPr>
        <w:spacing w:after="0"/>
        <w:ind w:left="4536"/>
        <w:rPr>
          <w:rFonts w:ascii="Times New Roman" w:hAnsi="Times New Roman" w:cs="Times New Roman"/>
        </w:rPr>
      </w:pPr>
      <w:r w:rsidRPr="00473D85">
        <w:rPr>
          <w:rFonts w:ascii="Times New Roman" w:eastAsia="Calibri" w:hAnsi="Times New Roman" w:cs="Times New Roman"/>
          <w:lang w:eastAsia="en-US"/>
        </w:rPr>
        <w:t>П</w:t>
      </w:r>
      <w:r w:rsidRPr="00473D85">
        <w:rPr>
          <w:rFonts w:ascii="Times New Roman" w:hAnsi="Times New Roman" w:cs="Times New Roman"/>
        </w:rPr>
        <w:t>риложение 3</w:t>
      </w:r>
    </w:p>
    <w:p w:rsidR="00473D85" w:rsidRPr="008E0438" w:rsidRDefault="00473D85" w:rsidP="00473D85">
      <w:pPr>
        <w:spacing w:after="0"/>
        <w:ind w:left="4536"/>
        <w:rPr>
          <w:sz w:val="27"/>
          <w:szCs w:val="27"/>
          <w:vertAlign w:val="superscript"/>
        </w:rPr>
      </w:pPr>
      <w:r w:rsidRPr="00473D85">
        <w:rPr>
          <w:rFonts w:ascii="Times New Roman" w:hAnsi="Times New Roman" w:cs="Times New Roman"/>
        </w:rPr>
        <w:t>к Положению об осуществлении муниципального контроля в сфере благоустройства</w:t>
      </w:r>
    </w:p>
    <w:p w:rsidR="00473D85" w:rsidRDefault="00473D85" w:rsidP="00473D85">
      <w:pPr>
        <w:pStyle w:val="ConsPlusNormal"/>
        <w:autoSpaceDE/>
        <w:autoSpaceDN/>
        <w:jc w:val="center"/>
        <w:rPr>
          <w:rFonts w:ascii="Times New Roman" w:hAnsi="Times New Roman"/>
          <w:bCs/>
          <w:sz w:val="28"/>
          <w:szCs w:val="28"/>
        </w:rPr>
      </w:pPr>
    </w:p>
    <w:p w:rsidR="00473D85" w:rsidRPr="0068765C" w:rsidRDefault="00473D85" w:rsidP="00473D85">
      <w:pPr>
        <w:pStyle w:val="ConsPlusNormal"/>
        <w:autoSpaceDE/>
        <w:autoSpaceDN/>
        <w:jc w:val="center"/>
        <w:rPr>
          <w:rFonts w:ascii="Times New Roman" w:hAnsi="Times New Roman"/>
          <w:bCs/>
          <w:sz w:val="28"/>
          <w:szCs w:val="28"/>
        </w:rPr>
      </w:pPr>
      <w:r w:rsidRPr="0068765C">
        <w:rPr>
          <w:rFonts w:ascii="Times New Roman" w:hAnsi="Times New Roman"/>
          <w:bCs/>
          <w:sz w:val="28"/>
          <w:szCs w:val="28"/>
        </w:rPr>
        <w:t>Форма Акта Контрольного органа</w:t>
      </w:r>
    </w:p>
    <w:p w:rsidR="00473D85" w:rsidRPr="0068765C" w:rsidRDefault="00473D85" w:rsidP="00473D85">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4252"/>
        <w:gridCol w:w="4819"/>
      </w:tblGrid>
      <w:tr w:rsidR="00473D85" w:rsidRPr="00BD0ADE" w:rsidTr="00E03FFD">
        <w:tc>
          <w:tcPr>
            <w:tcW w:w="4252" w:type="dxa"/>
            <w:tcMar>
              <w:top w:w="102" w:type="dxa"/>
              <w:left w:w="62" w:type="dxa"/>
              <w:bottom w:w="102" w:type="dxa"/>
              <w:right w:w="62" w:type="dxa"/>
            </w:tcMar>
          </w:tcPr>
          <w:p w:rsidR="00473D85" w:rsidRPr="00BD0ADE" w:rsidRDefault="00473D85" w:rsidP="00E03FFD">
            <w:pPr>
              <w:pStyle w:val="ConsPlusNormal"/>
              <w:autoSpaceDE/>
              <w:autoSpaceDN/>
              <w:rPr>
                <w:color w:val="000000"/>
              </w:rPr>
            </w:pPr>
            <w:r w:rsidRPr="009A1996">
              <w:rPr>
                <w:rFonts w:ascii="Times New Roman" w:hAnsi="Times New Roman"/>
                <w:color w:val="000000"/>
                <w:sz w:val="24"/>
                <w:szCs w:val="24"/>
              </w:rPr>
              <w:t>Бланк Контрольного органа</w:t>
            </w:r>
          </w:p>
        </w:tc>
        <w:tc>
          <w:tcPr>
            <w:tcW w:w="4819" w:type="dxa"/>
            <w:tcMar>
              <w:top w:w="102" w:type="dxa"/>
              <w:left w:w="62" w:type="dxa"/>
              <w:bottom w:w="102" w:type="dxa"/>
              <w:right w:w="62" w:type="dxa"/>
            </w:tcMar>
          </w:tcPr>
          <w:p w:rsidR="00473D85" w:rsidRPr="009A1996" w:rsidRDefault="00A23EC6"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85pt;margin-top:9.05pt;width:200.35pt;height:0;z-index:251660288;mso-position-horizontal-relative:text;mso-position-vertical-relative:text"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(указывается должность руководителя контролируемого лица)</w:t>
            </w:r>
          </w:p>
          <w:p w:rsidR="00473D85" w:rsidRPr="009A1996" w:rsidRDefault="00A23EC6"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7" type="#_x0000_t32" style="position:absolute;left:0;text-align:left;margin-left:25.25pt;margin-top:8.4pt;width:190.9pt;height:0;z-index:251661312"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(указывается полное наименование контролируемого лица)</w:t>
            </w:r>
          </w:p>
          <w:p w:rsidR="00473D85" w:rsidRPr="009A1996" w:rsidRDefault="00A23EC6"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8" type="#_x0000_t32" style="position:absolute;left:0;text-align:left;margin-left:19.85pt;margin-top:9.05pt;width:196.3pt;height:0;z-index:251662336"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proofErr w:type="gramStart"/>
            <w:r w:rsidRPr="009A1996">
              <w:rPr>
                <w:rFonts w:ascii="Times New Roman" w:hAnsi="Times New Roman"/>
                <w:color w:val="000000"/>
                <w:sz w:val="24"/>
                <w:szCs w:val="24"/>
              </w:rPr>
              <w:t>(указывается фамилия, имя, отчество</w:t>
            </w:r>
            <w:proofErr w:type="gramEnd"/>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(при наличии) руководителя контролируемого лица)</w:t>
            </w:r>
          </w:p>
          <w:p w:rsidR="00473D85" w:rsidRPr="009A1996" w:rsidRDefault="00A23EC6"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9" type="#_x0000_t32" style="position:absolute;left:0;text-align:left;margin-left:25.25pt;margin-top:10pt;width:190.9pt;height:0;z-index:251663360" o:connectortype="straight"/>
              </w:pict>
            </w:r>
            <w:r w:rsidR="00473D85" w:rsidRPr="009A1996">
              <w:rPr>
                <w:rFonts w:ascii="Times New Roman" w:hAnsi="Times New Roman"/>
                <w:color w:val="000000"/>
                <w:sz w:val="24"/>
                <w:szCs w:val="24"/>
              </w:rPr>
              <w:t>_________________________________</w:t>
            </w:r>
          </w:p>
          <w:p w:rsidR="00473D85" w:rsidRPr="00BD0ADE" w:rsidRDefault="00473D85" w:rsidP="00E03FFD">
            <w:pPr>
              <w:pStyle w:val="ConsPlusNormal"/>
              <w:autoSpaceDE/>
              <w:autoSpaceDN/>
              <w:spacing w:line="240" w:lineRule="exact"/>
              <w:ind w:firstLine="5"/>
              <w:jc w:val="center"/>
              <w:rPr>
                <w:color w:val="000000"/>
              </w:rPr>
            </w:pPr>
            <w:r w:rsidRPr="009A1996">
              <w:rPr>
                <w:rFonts w:ascii="Times New Roman" w:hAnsi="Times New Roman"/>
                <w:color w:val="000000"/>
                <w:sz w:val="24"/>
                <w:szCs w:val="24"/>
              </w:rPr>
              <w:t>(указывается адрес места нахождения контролируемого лица)</w:t>
            </w:r>
          </w:p>
        </w:tc>
      </w:tr>
    </w:tbl>
    <w:p w:rsidR="00473D85" w:rsidRPr="00BD0ADE" w:rsidRDefault="00473D85" w:rsidP="00473D85">
      <w:pPr>
        <w:pStyle w:val="ConsPlusNormal"/>
        <w:jc w:val="center"/>
      </w:pPr>
    </w:p>
    <w:p w:rsidR="00473D85" w:rsidRPr="0068765C" w:rsidRDefault="00473D85" w:rsidP="00473D85">
      <w:pPr>
        <w:jc w:val="center"/>
        <w:rPr>
          <w:sz w:val="28"/>
          <w:szCs w:val="28"/>
        </w:rPr>
      </w:pPr>
      <w:r w:rsidRPr="0068765C">
        <w:rPr>
          <w:sz w:val="28"/>
          <w:szCs w:val="28"/>
        </w:rPr>
        <w:t>АКТ</w:t>
      </w:r>
    </w:p>
    <w:p w:rsidR="00473D85" w:rsidRPr="0068765C" w:rsidRDefault="00473D85" w:rsidP="00473D85">
      <w:pPr>
        <w:jc w:val="center"/>
        <w:rPr>
          <w:sz w:val="28"/>
          <w:szCs w:val="28"/>
        </w:rPr>
      </w:pPr>
      <w:r w:rsidRPr="0068765C">
        <w:rPr>
          <w:sz w:val="28"/>
          <w:szCs w:val="28"/>
        </w:rPr>
        <w:t>профилактического визита № _______</w:t>
      </w:r>
    </w:p>
    <w:p w:rsidR="00473D85" w:rsidRPr="0068765C" w:rsidRDefault="00473D85" w:rsidP="00473D85">
      <w:pPr>
        <w:pStyle w:val="ConsPlusNonformat"/>
        <w:jc w:val="center"/>
        <w:rPr>
          <w:rFonts w:ascii="Times New Roman" w:hAnsi="Times New Roman" w:cs="Times New Roman"/>
          <w:sz w:val="24"/>
          <w:szCs w:val="24"/>
        </w:rPr>
      </w:pPr>
    </w:p>
    <w:p w:rsidR="00473D85" w:rsidRDefault="00473D85" w:rsidP="00473D85">
      <w:pPr>
        <w:jc w:val="center"/>
      </w:pPr>
      <w:r w:rsidRPr="00964861">
        <w:t>__________________</w:t>
      </w:r>
      <w:r w:rsidRPr="00964861">
        <w:tab/>
      </w:r>
      <w:r w:rsidRPr="00964861">
        <w:tab/>
      </w:r>
      <w:r w:rsidRPr="00964861">
        <w:tab/>
      </w:r>
      <w:r w:rsidRPr="00964861">
        <w:tab/>
      </w:r>
      <w:r>
        <w:t xml:space="preserve"> </w:t>
      </w:r>
      <w:r w:rsidRPr="00964861">
        <w:tab/>
        <w:t>«___»</w:t>
      </w:r>
      <w:r>
        <w:t xml:space="preserve"> </w:t>
      </w:r>
      <w:r w:rsidRPr="00964861">
        <w:t>__________20__ года</w:t>
      </w:r>
    </w:p>
    <w:p w:rsidR="00473D85" w:rsidRPr="001C0660" w:rsidRDefault="00473D85" w:rsidP="00473D85">
      <w:pPr>
        <w:jc w:val="both"/>
        <w:rPr>
          <w:sz w:val="16"/>
          <w:szCs w:val="16"/>
        </w:rPr>
      </w:pPr>
      <w:r w:rsidRPr="001C0660">
        <w:rPr>
          <w:sz w:val="16"/>
          <w:szCs w:val="16"/>
        </w:rPr>
        <w:t xml:space="preserve">   </w:t>
      </w:r>
      <w:r>
        <w:rPr>
          <w:sz w:val="16"/>
          <w:szCs w:val="16"/>
        </w:rPr>
        <w:t xml:space="preserve">         </w:t>
      </w:r>
      <w:r w:rsidRPr="001C0660">
        <w:rPr>
          <w:sz w:val="16"/>
          <w:szCs w:val="16"/>
        </w:rPr>
        <w:t xml:space="preserve">   </w:t>
      </w:r>
      <w:r>
        <w:rPr>
          <w:sz w:val="16"/>
          <w:szCs w:val="16"/>
        </w:rPr>
        <w:t xml:space="preserve">   </w:t>
      </w:r>
      <w:r w:rsidRPr="001C0660">
        <w:rPr>
          <w:sz w:val="16"/>
          <w:szCs w:val="16"/>
        </w:rPr>
        <w:t>(место составления)</w:t>
      </w:r>
    </w:p>
    <w:p w:rsidR="00473D85" w:rsidRPr="00F66176" w:rsidRDefault="00473D85" w:rsidP="00473D85">
      <w:pPr>
        <w:rPr>
          <w:sz w:val="16"/>
          <w:szCs w:val="16"/>
        </w:rPr>
      </w:pPr>
    </w:p>
    <w:p w:rsidR="00473D85" w:rsidRPr="00F66176" w:rsidRDefault="00473D85" w:rsidP="00473D85">
      <w:pPr>
        <w:ind w:left="708" w:hanging="708"/>
        <w:rPr>
          <w:sz w:val="16"/>
          <w:szCs w:val="16"/>
        </w:rPr>
      </w:pP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t xml:space="preserve"> </w:t>
      </w:r>
    </w:p>
    <w:p w:rsidR="00473D85" w:rsidRPr="00FA70A5" w:rsidRDefault="00473D85" w:rsidP="00473D85">
      <w:r>
        <w:t>Профилактический</w:t>
      </w:r>
      <w:r w:rsidRPr="00FA70A5">
        <w:t xml:space="preserve"> визит проведен</w:t>
      </w:r>
      <w:r>
        <w:t xml:space="preserve"> в отношении</w:t>
      </w:r>
      <w:r w:rsidRPr="00FA70A5">
        <w:t>:</w:t>
      </w:r>
    </w:p>
    <w:p w:rsidR="00473D85" w:rsidRDefault="00473D85" w:rsidP="00473D85"/>
    <w:p w:rsidR="00473D85" w:rsidRDefault="00473D85" w:rsidP="00473D85">
      <w:pPr>
        <w:jc w:val="center"/>
      </w:pPr>
      <w:r>
        <w:t>______</w:t>
      </w:r>
      <w:r w:rsidRPr="00F66176">
        <w:t>______________________________________________________________</w:t>
      </w:r>
      <w:r>
        <w:t>_________</w:t>
      </w:r>
    </w:p>
    <w:p w:rsidR="00473D85" w:rsidRPr="00FA70A5" w:rsidRDefault="00473D85" w:rsidP="00473D85">
      <w:pPr>
        <w:jc w:val="center"/>
      </w:pPr>
      <w:proofErr w:type="gramStart"/>
      <w:r w:rsidRPr="001C0660">
        <w:rPr>
          <w:sz w:val="16"/>
          <w:szCs w:val="16"/>
        </w:rPr>
        <w:t>(наименование юридического лица</w:t>
      </w:r>
      <w:r>
        <w:rPr>
          <w:sz w:val="16"/>
          <w:szCs w:val="16"/>
        </w:rPr>
        <w:t xml:space="preserve">, </w:t>
      </w:r>
      <w:r w:rsidRPr="001C0660">
        <w:rPr>
          <w:sz w:val="16"/>
          <w:szCs w:val="16"/>
        </w:rPr>
        <w:t>индивидуального предпринимателя, фамилия, имя, отчество (последнее - при наличии)</w:t>
      </w:r>
      <w:proofErr w:type="gramEnd"/>
    </w:p>
    <w:p w:rsidR="00473D85" w:rsidRPr="001C0660" w:rsidRDefault="00473D85" w:rsidP="00473D85">
      <w:pPr>
        <w:jc w:val="center"/>
        <w:rPr>
          <w:sz w:val="16"/>
          <w:szCs w:val="16"/>
        </w:rPr>
      </w:pPr>
      <w:r w:rsidRPr="00F66176">
        <w:t>__________________________________________________________</w:t>
      </w:r>
      <w:r>
        <w:t>___________________</w:t>
      </w:r>
    </w:p>
    <w:p w:rsidR="00473D85" w:rsidRDefault="00473D85" w:rsidP="00473D85"/>
    <w:p w:rsidR="00473D85" w:rsidRDefault="00473D85" w:rsidP="00473D85">
      <w:r w:rsidRPr="00F66176">
        <w:t xml:space="preserve">ИНН </w:t>
      </w:r>
      <w:r>
        <w:t>__________</w:t>
      </w:r>
      <w:r w:rsidRPr="00F66176">
        <w:t>_______________________________</w:t>
      </w:r>
      <w:r>
        <w:t>________________________________</w:t>
      </w:r>
    </w:p>
    <w:p w:rsidR="00473D85" w:rsidRPr="00FA70A5" w:rsidRDefault="00473D85" w:rsidP="00473D85">
      <w:pPr>
        <w:ind w:left="2124" w:firstLine="708"/>
        <w:rPr>
          <w:sz w:val="16"/>
          <w:szCs w:val="16"/>
        </w:rPr>
      </w:pPr>
      <w:r w:rsidRPr="001C0660">
        <w:rPr>
          <w:sz w:val="16"/>
          <w:szCs w:val="16"/>
        </w:rPr>
        <w:t>(для юридического лица, индивидуального предпринимателя)</w:t>
      </w:r>
    </w:p>
    <w:p w:rsidR="00473D85" w:rsidRPr="00262D91" w:rsidRDefault="00473D85" w:rsidP="00473D85">
      <w:proofErr w:type="gramStart"/>
      <w:r w:rsidRPr="00262D91">
        <w:lastRenderedPageBreak/>
        <w:t>проживающего</w:t>
      </w:r>
      <w:proofErr w:type="gramEnd"/>
      <w:r w:rsidRPr="00262D91">
        <w:t xml:space="preserve"> по адресу: ______________________________________________________</w:t>
      </w:r>
    </w:p>
    <w:p w:rsidR="00473D85" w:rsidRPr="00262D91" w:rsidRDefault="00473D85" w:rsidP="00473D85">
      <w:pPr>
        <w:ind w:left="2124" w:firstLine="708"/>
        <w:jc w:val="center"/>
        <w:rPr>
          <w:sz w:val="16"/>
          <w:szCs w:val="16"/>
        </w:rPr>
      </w:pPr>
      <w:r w:rsidRPr="00262D91">
        <w:rPr>
          <w:sz w:val="16"/>
          <w:szCs w:val="16"/>
        </w:rPr>
        <w:t>(адрес регистрации и фактического места жительства гражданина)</w:t>
      </w:r>
    </w:p>
    <w:p w:rsidR="00473D85" w:rsidRPr="00262D91" w:rsidRDefault="00473D85" w:rsidP="00473D85">
      <w:r w:rsidRPr="00262D91">
        <w:t>_____________________________________________________________________________</w:t>
      </w:r>
    </w:p>
    <w:p w:rsidR="00473D85" w:rsidRPr="00262D91" w:rsidRDefault="00473D85" w:rsidP="00473D85"/>
    <w:p w:rsidR="00473D85" w:rsidRPr="00262D91" w:rsidRDefault="00473D85" w:rsidP="00473D85">
      <w:proofErr w:type="gramStart"/>
      <w:r w:rsidRPr="00262D91">
        <w:t>расположенного</w:t>
      </w:r>
      <w:proofErr w:type="gramEnd"/>
      <w:r w:rsidRPr="00262D91">
        <w:t xml:space="preserve"> по адресу: _____________________________________________________</w:t>
      </w:r>
      <w:r w:rsidRPr="00262D91">
        <w:rPr>
          <w:szCs w:val="28"/>
        </w:rPr>
        <w:tab/>
      </w:r>
      <w:r w:rsidRPr="00262D91">
        <w:rPr>
          <w:szCs w:val="28"/>
        </w:rPr>
        <w:tab/>
      </w:r>
      <w:r w:rsidRPr="00262D91">
        <w:rPr>
          <w:szCs w:val="28"/>
        </w:rPr>
        <w:tab/>
      </w:r>
      <w:r w:rsidRPr="00262D91">
        <w:rPr>
          <w:szCs w:val="28"/>
        </w:rPr>
        <w:tab/>
      </w:r>
      <w:r w:rsidRPr="00262D91">
        <w:rPr>
          <w:szCs w:val="28"/>
        </w:rPr>
        <w:tab/>
      </w:r>
      <w:r w:rsidRPr="00262D91">
        <w:rPr>
          <w:szCs w:val="28"/>
        </w:rPr>
        <w:tab/>
        <w:t xml:space="preserve">    </w:t>
      </w:r>
      <w:r w:rsidRPr="00262D91">
        <w:rPr>
          <w:sz w:val="16"/>
          <w:szCs w:val="28"/>
        </w:rPr>
        <w:t>(почтовый индекс, область, город, улица, дом)</w:t>
      </w:r>
      <w:r w:rsidRPr="00262D91">
        <w:rPr>
          <w:sz w:val="16"/>
          <w:szCs w:val="16"/>
        </w:rPr>
        <w:tab/>
      </w:r>
    </w:p>
    <w:p w:rsidR="00473D85" w:rsidRPr="00262D91" w:rsidRDefault="00473D85" w:rsidP="00473D85">
      <w:r w:rsidRPr="00262D91">
        <w:t>_____________________________________________________________________________</w:t>
      </w:r>
    </w:p>
    <w:p w:rsidR="00473D85" w:rsidRPr="00262D91" w:rsidRDefault="00473D85" w:rsidP="00473D85"/>
    <w:p w:rsidR="00473D85" w:rsidRPr="00262D91" w:rsidRDefault="00473D85" w:rsidP="00473D85">
      <w:r w:rsidRPr="00262D91">
        <w:t xml:space="preserve">Профилактический визит проведен в рамках </w:t>
      </w:r>
      <w:r>
        <w:t xml:space="preserve">Положения о муниципальном контроле   </w:t>
      </w:r>
      <w:r w:rsidRPr="00262D91">
        <w:t>______________________________________________________________________</w:t>
      </w:r>
    </w:p>
    <w:p w:rsidR="00473D85" w:rsidRPr="00262D91" w:rsidRDefault="00473D85" w:rsidP="00473D85">
      <w:pPr>
        <w:autoSpaceDE w:val="0"/>
        <w:autoSpaceDN w:val="0"/>
        <w:adjustRightInd w:val="0"/>
        <w:jc w:val="both"/>
        <w:rPr>
          <w:sz w:val="16"/>
        </w:rPr>
      </w:pPr>
      <w:r w:rsidRPr="00262D91">
        <w:rPr>
          <w:sz w:val="16"/>
        </w:rPr>
        <w:t xml:space="preserve">                            (по месту осуществления деятельности контролируемого лица либо путем использования </w:t>
      </w:r>
      <w:proofErr w:type="spellStart"/>
      <w:r w:rsidRPr="00262D91">
        <w:rPr>
          <w:sz w:val="16"/>
        </w:rPr>
        <w:t>видео-конференц-связи</w:t>
      </w:r>
      <w:proofErr w:type="spellEnd"/>
      <w:r w:rsidRPr="00262D91">
        <w:rPr>
          <w:sz w:val="16"/>
        </w:rPr>
        <w:t>)</w:t>
      </w:r>
    </w:p>
    <w:p w:rsidR="00473D85" w:rsidRPr="00262D91" w:rsidRDefault="00473D85" w:rsidP="00473D85">
      <w:r w:rsidRPr="00262D91">
        <w:t xml:space="preserve">с </w:t>
      </w:r>
      <w:proofErr w:type="spellStart"/>
      <w:r w:rsidRPr="00262D91">
        <w:t>_____час</w:t>
      </w:r>
      <w:proofErr w:type="spellEnd"/>
      <w:proofErr w:type="gramStart"/>
      <w:r w:rsidRPr="00262D91">
        <w:t>.</w:t>
      </w:r>
      <w:proofErr w:type="gramEnd"/>
      <w:r w:rsidRPr="00262D91">
        <w:t xml:space="preserve"> </w:t>
      </w:r>
      <w:proofErr w:type="spellStart"/>
      <w:r w:rsidRPr="00262D91">
        <w:t>_____</w:t>
      </w:r>
      <w:proofErr w:type="gramStart"/>
      <w:r w:rsidRPr="00262D91">
        <w:t>м</w:t>
      </w:r>
      <w:proofErr w:type="gramEnd"/>
      <w:r w:rsidRPr="00262D91">
        <w:t>ин</w:t>
      </w:r>
      <w:proofErr w:type="spellEnd"/>
      <w:r w:rsidRPr="00262D91">
        <w:t xml:space="preserve">. по </w:t>
      </w:r>
      <w:proofErr w:type="spellStart"/>
      <w:r w:rsidRPr="00262D91">
        <w:t>______час</w:t>
      </w:r>
      <w:proofErr w:type="spellEnd"/>
      <w:r w:rsidRPr="00262D91">
        <w:t>. _____.</w:t>
      </w:r>
    </w:p>
    <w:p w:rsidR="00473D85" w:rsidRPr="00262D91" w:rsidRDefault="00473D85" w:rsidP="00473D85"/>
    <w:p w:rsidR="00473D85" w:rsidRPr="00262D91" w:rsidRDefault="00473D85" w:rsidP="00473D85">
      <w:r w:rsidRPr="00262D91">
        <w:t>При проведении профилактического визита присутствовал ___________________________</w:t>
      </w:r>
    </w:p>
    <w:p w:rsidR="00473D85" w:rsidRPr="00262D91" w:rsidRDefault="00473D85" w:rsidP="00473D85">
      <w:pPr>
        <w:jc w:val="both"/>
      </w:pPr>
      <w:r w:rsidRPr="00262D91">
        <w:t>_____________________________________________________________________________</w:t>
      </w:r>
    </w:p>
    <w:p w:rsidR="00473D85" w:rsidRPr="00262D91" w:rsidRDefault="00473D85" w:rsidP="00473D85">
      <w:pPr>
        <w:autoSpaceDE w:val="0"/>
        <w:autoSpaceDN w:val="0"/>
        <w:adjustRightInd w:val="0"/>
        <w:rPr>
          <w:sz w:val="16"/>
          <w:szCs w:val="16"/>
        </w:rPr>
      </w:pPr>
      <w:r w:rsidRPr="00262D91">
        <w:rPr>
          <w:sz w:val="16"/>
          <w:szCs w:val="16"/>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w:t>
      </w:r>
    </w:p>
    <w:p w:rsidR="00473D85" w:rsidRPr="00262D91" w:rsidRDefault="00473D85" w:rsidP="00473D85">
      <w:pPr>
        <w:jc w:val="both"/>
      </w:pPr>
    </w:p>
    <w:p w:rsidR="00473D85" w:rsidRPr="00262D91" w:rsidRDefault="00473D85" w:rsidP="00473D85">
      <w:pPr>
        <w:overflowPunct w:val="0"/>
        <w:autoSpaceDE w:val="0"/>
        <w:autoSpaceDN w:val="0"/>
        <w:adjustRightInd w:val="0"/>
        <w:ind w:right="282"/>
        <w:jc w:val="both"/>
        <w:textAlignment w:val="baseline"/>
      </w:pPr>
      <w:r w:rsidRPr="00262D91">
        <w:t>Вид деятельности контролируемого лица: _______________________________________</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pPr>
      <w:r w:rsidRPr="00262D91">
        <w:t>Виды объектов контроля: 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16"/>
        </w:rPr>
      </w:pPr>
      <w:r w:rsidRPr="00262D91">
        <w:rPr>
          <w:sz w:val="16"/>
        </w:rPr>
        <w:t xml:space="preserve">                                                                            (указываются виды объектов контроля из </w:t>
      </w:r>
      <w:proofErr w:type="gramStart"/>
      <w:r w:rsidRPr="00262D91">
        <w:rPr>
          <w:sz w:val="16"/>
        </w:rPr>
        <w:t>числа</w:t>
      </w:r>
      <w:proofErr w:type="gramEnd"/>
      <w:r w:rsidRPr="00262D91">
        <w:rPr>
          <w:sz w:val="16"/>
        </w:rPr>
        <w:t xml:space="preserve"> предусмотренных частью 1 статьи 16 </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Федерального закона от 31.07.2020 № 248-ФЗ «О государственном контроле (надзоре) и муниципальном контроле</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в Российской Федерации»</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rPr>
          <w:sz w:val="28"/>
          <w:szCs w:val="28"/>
        </w:rPr>
      </w:pPr>
      <w:r w:rsidRPr="00262D91">
        <w:t>Категория риска объектов контроля: ___________________________________________</w:t>
      </w:r>
      <w:r w:rsidRPr="00262D91">
        <w:rPr>
          <w:sz w:val="28"/>
          <w:szCs w:val="28"/>
        </w:rPr>
        <w:t xml:space="preserve"> </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rPr>
          <w:sz w:val="28"/>
          <w:szCs w:val="28"/>
        </w:rPr>
      </w:pPr>
      <w:r w:rsidRPr="00262D91">
        <w:t xml:space="preserve">Профилактический визит проведен следующими должностными лицами: </w:t>
      </w: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pPr>
      <w:r w:rsidRPr="00262D91">
        <w:rPr>
          <w:sz w:val="28"/>
          <w:szCs w:val="28"/>
        </w:rPr>
        <w:lastRenderedPageBreak/>
        <w:t>В</w:t>
      </w:r>
      <w:r w:rsidRPr="00262D91">
        <w:t xml:space="preserve"> ходе проведения профилактического визита проведены консультации по следующим вопросам (в случае если консультации проводились): 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pPr>
      <w:r w:rsidRPr="00262D91">
        <w:t>По результаты проведения профилактического визита:</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proofErr w:type="gramStart"/>
      <w:r w:rsidRPr="00262D91">
        <w:rPr>
          <w:sz w:val="16"/>
        </w:rPr>
        <w:t xml:space="preserve">(указание на информирование контролируемого лица об обязательных требованиях, предъявляемых к его деятельности либо                     </w:t>
      </w:r>
      <w:proofErr w:type="gramEnd"/>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к принадлежащим ему объектам контроля, их </w:t>
      </w:r>
      <w:proofErr w:type="gramStart"/>
      <w:r w:rsidRPr="00262D91">
        <w:rPr>
          <w:sz w:val="16"/>
        </w:rPr>
        <w:t>соответствии</w:t>
      </w:r>
      <w:proofErr w:type="gramEnd"/>
      <w:r w:rsidRPr="00262D91">
        <w:rPr>
          <w:sz w:val="16"/>
        </w:rPr>
        <w:t xml:space="preserve"> критериям риска, основаниях и о рекомендуемых способах снижения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категории риска, а также о видах, содержании и об интенсивности контрольных (надзорных) мероприятий, проводимых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в отношении объекта контроля исходя из его отнесения к соответствующей категории риска;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szCs w:val="16"/>
        </w:rPr>
      </w:pPr>
      <w:r w:rsidRPr="00262D91">
        <w:rPr>
          <w:sz w:val="16"/>
        </w:rPr>
        <w:t xml:space="preserve">в случае если по итогам профилактического визита установлено, что </w:t>
      </w:r>
      <w:r w:rsidRPr="00262D91">
        <w:rPr>
          <w:sz w:val="16"/>
          <w:szCs w:val="16"/>
        </w:rPr>
        <w:t xml:space="preserve">объекты контроля представляют </w:t>
      </w:r>
      <w:proofErr w:type="gramStart"/>
      <w:r w:rsidRPr="00262D91">
        <w:rPr>
          <w:sz w:val="16"/>
          <w:szCs w:val="16"/>
        </w:rPr>
        <w:t>явную</w:t>
      </w:r>
      <w:proofErr w:type="gramEnd"/>
      <w:r w:rsidRPr="00262D91">
        <w:rPr>
          <w:sz w:val="16"/>
          <w:szCs w:val="16"/>
        </w:rPr>
        <w:t xml:space="preserve"> непосредственную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szCs w:val="16"/>
        </w:rPr>
        <w:t xml:space="preserve">угрозу причинения вреда (ущерба) охраняемым законом ценностям или такой вред (ущерб) причинен, указываются </w:t>
      </w:r>
      <w:r w:rsidRPr="00262D91">
        <w:rPr>
          <w:sz w:val="16"/>
        </w:rPr>
        <w:t xml:space="preserve">выявленные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нарушения обязательных требований со ссылкой на устанавливающий требования нормативный правовой акт)</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pPr>
      <w:r w:rsidRPr="00262D91">
        <w:t>Перечень прилагаемых документов и материалов: 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t>Подписи лиц, проводивших профилактический визит:</w:t>
      </w:r>
      <w:r w:rsidRPr="00262D91">
        <w:rPr>
          <w:sz w:val="28"/>
          <w:szCs w:val="28"/>
        </w:rPr>
        <w:t xml:space="preserve"> 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t>С актом проведения профилактического визита ознакомле</w:t>
      </w:r>
      <w:proofErr w:type="gramStart"/>
      <w:r w:rsidRPr="00262D91">
        <w:t>н(</w:t>
      </w:r>
      <w:proofErr w:type="gramEnd"/>
      <w:r w:rsidRPr="00262D91">
        <w:t>а), копию акта со всеми приложениями получил(а):_____________</w:t>
      </w:r>
      <w:r w:rsidRPr="00262D91">
        <w:rPr>
          <w:sz w:val="28"/>
          <w:szCs w:val="28"/>
        </w:rPr>
        <w:t>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473D85" w:rsidRPr="00F24E96" w:rsidRDefault="00473D85" w:rsidP="00473D85">
      <w:pPr>
        <w:overflowPunct w:val="0"/>
        <w:autoSpaceDE w:val="0"/>
        <w:autoSpaceDN w:val="0"/>
        <w:adjustRightInd w:val="0"/>
        <w:ind w:right="282"/>
        <w:jc w:val="center"/>
        <w:textAlignment w:val="baseline"/>
        <w:rPr>
          <w:sz w:val="16"/>
          <w:szCs w:val="16"/>
        </w:rPr>
      </w:pPr>
      <w:r w:rsidRPr="00262D91">
        <w:rPr>
          <w:sz w:val="16"/>
          <w:szCs w:val="16"/>
        </w:rPr>
        <w:t>(фамилия, имя, отчество (последнее — при наличии), должность руководителя, иного</w:t>
      </w:r>
      <w:r w:rsidRPr="00F24E96">
        <w:rPr>
          <w:sz w:val="16"/>
          <w:szCs w:val="16"/>
        </w:rPr>
        <w:t xml:space="preserve"> </w:t>
      </w:r>
      <w:r w:rsidRPr="00262D91">
        <w:rPr>
          <w:sz w:val="16"/>
          <w:szCs w:val="16"/>
        </w:rPr>
        <w:t>должностного лица или уполномоченного представителя юридического лица, индивидуального</w:t>
      </w:r>
      <w:r w:rsidRPr="00F24E96">
        <w:rPr>
          <w:sz w:val="16"/>
          <w:szCs w:val="16"/>
        </w:rPr>
        <w:t xml:space="preserve"> </w:t>
      </w:r>
      <w:r w:rsidRPr="00262D91">
        <w:rPr>
          <w:sz w:val="16"/>
          <w:szCs w:val="16"/>
        </w:rPr>
        <w:t>предпринимателя, его</w:t>
      </w:r>
      <w:r>
        <w:rPr>
          <w:sz w:val="16"/>
          <w:szCs w:val="16"/>
        </w:rPr>
        <w:t xml:space="preserve"> уполномоченного представителя)</w:t>
      </w:r>
    </w:p>
    <w:p w:rsidR="00473D85" w:rsidRPr="00262D91" w:rsidRDefault="00473D85" w:rsidP="00473D85">
      <w:pPr>
        <w:overflowPunct w:val="0"/>
        <w:autoSpaceDE w:val="0"/>
        <w:autoSpaceDN w:val="0"/>
        <w:adjustRightInd w:val="0"/>
        <w:ind w:right="282"/>
        <w:textAlignment w:val="baseline"/>
        <w:rPr>
          <w:sz w:val="16"/>
          <w:szCs w:val="16"/>
        </w:rPr>
      </w:pPr>
    </w:p>
    <w:p w:rsidR="00473D85" w:rsidRPr="00262D91" w:rsidRDefault="00473D85" w:rsidP="00473D85">
      <w:pPr>
        <w:overflowPunct w:val="0"/>
        <w:autoSpaceDE w:val="0"/>
        <w:autoSpaceDN w:val="0"/>
        <w:adjustRightInd w:val="0"/>
        <w:ind w:right="282"/>
        <w:jc w:val="center"/>
        <w:textAlignment w:val="baseline"/>
        <w:rPr>
          <w:sz w:val="16"/>
          <w:szCs w:val="16"/>
        </w:rPr>
      </w:pPr>
    </w:p>
    <w:p w:rsidR="00473D85" w:rsidRPr="00473D85" w:rsidRDefault="00473D85" w:rsidP="00473D85">
      <w:pPr>
        <w:overflowPunct w:val="0"/>
        <w:autoSpaceDE w:val="0"/>
        <w:autoSpaceDN w:val="0"/>
        <w:adjustRightInd w:val="0"/>
        <w:ind w:right="282"/>
        <w:textAlignment w:val="baseline"/>
        <w:rPr>
          <w:rFonts w:ascii="Times New Roman" w:hAnsi="Times New Roman" w:cs="Times New Roman"/>
        </w:rPr>
      </w:pPr>
      <w:r w:rsidRPr="00473D85">
        <w:rPr>
          <w:rFonts w:ascii="Times New Roman" w:hAnsi="Times New Roman" w:cs="Times New Roman"/>
          <w:sz w:val="28"/>
          <w:szCs w:val="28"/>
        </w:rPr>
        <w:t>«__»_______20__г.                                                    ____________</w:t>
      </w:r>
    </w:p>
    <w:p w:rsidR="00473D85" w:rsidRPr="00F24E96" w:rsidRDefault="00473D85" w:rsidP="00473D85">
      <w:pPr>
        <w:overflowPunct w:val="0"/>
        <w:autoSpaceDE w:val="0"/>
        <w:autoSpaceDN w:val="0"/>
        <w:adjustRightInd w:val="0"/>
        <w:ind w:right="282"/>
        <w:textAlignment w:val="baseline"/>
        <w:rPr>
          <w:szCs w:val="28"/>
        </w:rPr>
      </w:pPr>
      <w:r w:rsidRPr="00473D85">
        <w:rPr>
          <w:rFonts w:ascii="Times New Roman" w:hAnsi="Times New Roman" w:cs="Times New Roman"/>
          <w:sz w:val="18"/>
        </w:rPr>
        <w:t xml:space="preserve">                                                                                                                                              (подпись)</w:t>
      </w:r>
    </w:p>
    <w:p w:rsidR="00473D85" w:rsidRPr="00473D85" w:rsidRDefault="00473D85" w:rsidP="00473D85">
      <w:pPr>
        <w:spacing w:after="0"/>
        <w:ind w:left="4536"/>
        <w:rPr>
          <w:rFonts w:ascii="Times New Roman" w:hAnsi="Times New Roman" w:cs="Times New Roman"/>
        </w:rPr>
      </w:pPr>
      <w:r w:rsidRPr="00473D85">
        <w:rPr>
          <w:rFonts w:ascii="Times New Roman" w:eastAsia="Calibri" w:hAnsi="Times New Roman" w:cs="Times New Roman"/>
          <w:lang w:eastAsia="en-US"/>
        </w:rPr>
        <w:t>П</w:t>
      </w:r>
      <w:r w:rsidRPr="00473D85">
        <w:rPr>
          <w:rFonts w:ascii="Times New Roman" w:hAnsi="Times New Roman" w:cs="Times New Roman"/>
        </w:rPr>
        <w:t>риложение 4</w:t>
      </w:r>
    </w:p>
    <w:p w:rsidR="00473D85" w:rsidRPr="008E0438" w:rsidRDefault="00473D85" w:rsidP="00473D85">
      <w:pPr>
        <w:spacing w:after="0"/>
        <w:ind w:left="4536"/>
        <w:rPr>
          <w:sz w:val="27"/>
          <w:szCs w:val="27"/>
          <w:vertAlign w:val="superscript"/>
        </w:rPr>
      </w:pPr>
      <w:r w:rsidRPr="00473D85">
        <w:rPr>
          <w:rFonts w:ascii="Times New Roman" w:hAnsi="Times New Roman" w:cs="Times New Roman"/>
        </w:rPr>
        <w:t>к Положению об осуществлении муниципального контроля в сфере благоустройства</w:t>
      </w:r>
      <w:r w:rsidRPr="008E0438">
        <w:rPr>
          <w:sz w:val="27"/>
          <w:szCs w:val="27"/>
        </w:rPr>
        <w:t xml:space="preserve"> </w:t>
      </w:r>
    </w:p>
    <w:p w:rsidR="00473D85" w:rsidRPr="008E0438" w:rsidRDefault="00473D85" w:rsidP="00473D85">
      <w:pPr>
        <w:pStyle w:val="ConsPlusNormal"/>
        <w:jc w:val="right"/>
        <w:rPr>
          <w:sz w:val="27"/>
          <w:szCs w:val="27"/>
        </w:rPr>
      </w:pPr>
    </w:p>
    <w:p w:rsidR="00473D85" w:rsidRPr="00E732A6" w:rsidRDefault="00473D85" w:rsidP="00473D85">
      <w:pPr>
        <w:pStyle w:val="ConsPlusNormal"/>
        <w:jc w:val="center"/>
        <w:rPr>
          <w:rFonts w:ascii="Times New Roman" w:hAnsi="Times New Roman"/>
          <w:sz w:val="27"/>
          <w:szCs w:val="27"/>
        </w:rPr>
      </w:pPr>
      <w:r w:rsidRPr="00E732A6">
        <w:rPr>
          <w:rFonts w:ascii="Times New Roman" w:hAnsi="Times New Roman"/>
          <w:sz w:val="27"/>
          <w:szCs w:val="27"/>
        </w:rPr>
        <w:t>Форма предписания Контрольного органа</w:t>
      </w:r>
    </w:p>
    <w:p w:rsidR="00473D85" w:rsidRPr="008E0438" w:rsidRDefault="00473D85" w:rsidP="00473D85">
      <w:pPr>
        <w:pStyle w:val="ConsPlusNormal"/>
        <w:ind w:firstLine="540"/>
        <w:jc w:val="both"/>
        <w:rPr>
          <w:sz w:val="27"/>
          <w:szCs w:val="27"/>
        </w:rPr>
      </w:pPr>
    </w:p>
    <w:tbl>
      <w:tblPr>
        <w:tblW w:w="0" w:type="auto"/>
        <w:tblInd w:w="-60" w:type="dxa"/>
        <w:tblCellMar>
          <w:top w:w="102" w:type="dxa"/>
          <w:left w:w="62" w:type="dxa"/>
          <w:bottom w:w="102" w:type="dxa"/>
          <w:right w:w="62" w:type="dxa"/>
        </w:tblCellMar>
        <w:tblLook w:val="00A0"/>
      </w:tblPr>
      <w:tblGrid>
        <w:gridCol w:w="4252"/>
        <w:gridCol w:w="5080"/>
      </w:tblGrid>
      <w:tr w:rsidR="00473D85" w:rsidRPr="008E0438" w:rsidTr="00E03FFD">
        <w:tc>
          <w:tcPr>
            <w:tcW w:w="4252" w:type="dxa"/>
            <w:tcMar>
              <w:top w:w="102" w:type="dxa"/>
              <w:left w:w="62" w:type="dxa"/>
              <w:bottom w:w="102" w:type="dxa"/>
              <w:right w:w="62" w:type="dxa"/>
            </w:tcMar>
          </w:tcPr>
          <w:p w:rsidR="00473D85" w:rsidRPr="008E0438" w:rsidRDefault="00473D85" w:rsidP="00E03FFD">
            <w:pPr>
              <w:pStyle w:val="ConsPlusNormal"/>
              <w:autoSpaceDE/>
              <w:autoSpaceDN/>
              <w:jc w:val="center"/>
              <w:rPr>
                <w:color w:val="000000"/>
                <w:sz w:val="27"/>
                <w:szCs w:val="27"/>
              </w:rPr>
            </w:pPr>
            <w:r w:rsidRPr="00E732A6">
              <w:rPr>
                <w:rFonts w:ascii="Times New Roman" w:hAnsi="Times New Roman"/>
                <w:color w:val="000000"/>
                <w:sz w:val="27"/>
                <w:szCs w:val="27"/>
              </w:rPr>
              <w:t>Бланк Контрольного органа</w:t>
            </w:r>
          </w:p>
        </w:tc>
        <w:tc>
          <w:tcPr>
            <w:tcW w:w="4819" w:type="dxa"/>
            <w:tcMar>
              <w:top w:w="102" w:type="dxa"/>
              <w:left w:w="62" w:type="dxa"/>
              <w:bottom w:w="102" w:type="dxa"/>
              <w:right w:w="62" w:type="dxa"/>
            </w:tcMar>
          </w:tcPr>
          <w:p w:rsidR="00473D85" w:rsidRPr="008E0438" w:rsidRDefault="00473D85" w:rsidP="00E03FFD">
            <w:pPr>
              <w:pStyle w:val="ConsPlusNormal"/>
              <w:spacing w:line="240" w:lineRule="exact"/>
              <w:ind w:firstLine="5"/>
              <w:jc w:val="center"/>
              <w:rPr>
                <w:color w:val="000000"/>
                <w:sz w:val="27"/>
                <w:szCs w:val="27"/>
              </w:rPr>
            </w:pPr>
            <w:r w:rsidRPr="008E0438">
              <w:rPr>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(указывается должность руководителя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(указывается полное наименование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proofErr w:type="gramStart"/>
            <w:r w:rsidRPr="00E732A6">
              <w:rPr>
                <w:rFonts w:ascii="Times New Roman" w:hAnsi="Times New Roman"/>
                <w:color w:val="000000"/>
                <w:sz w:val="27"/>
                <w:szCs w:val="27"/>
              </w:rPr>
              <w:t>(указывается фамилия, имя, отчество</w:t>
            </w:r>
            <w:proofErr w:type="gramEnd"/>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(при наличии) руководителя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8E0438" w:rsidRDefault="00473D85" w:rsidP="00E03FFD">
            <w:pPr>
              <w:pStyle w:val="ConsPlusNormal"/>
              <w:autoSpaceDE/>
              <w:autoSpaceDN/>
              <w:spacing w:line="240" w:lineRule="exact"/>
              <w:ind w:firstLine="5"/>
              <w:jc w:val="center"/>
              <w:rPr>
                <w:color w:val="000000"/>
                <w:sz w:val="27"/>
                <w:szCs w:val="27"/>
              </w:rPr>
            </w:pPr>
            <w:r w:rsidRPr="00E732A6">
              <w:rPr>
                <w:rFonts w:ascii="Times New Roman" w:hAnsi="Times New Roman"/>
                <w:color w:val="000000"/>
                <w:sz w:val="27"/>
                <w:szCs w:val="27"/>
              </w:rPr>
              <w:t>(указывается адрес места нахождения контролируемого лица)</w:t>
            </w:r>
          </w:p>
        </w:tc>
      </w:tr>
    </w:tbl>
    <w:p w:rsidR="00473D85" w:rsidRPr="008E0438" w:rsidRDefault="00473D85" w:rsidP="00473D85">
      <w:pPr>
        <w:pStyle w:val="ConsPlusNormal"/>
        <w:jc w:val="center"/>
        <w:rPr>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ПРЕДПИСАНИЕ</w:t>
      </w:r>
    </w:p>
    <w:p w:rsidR="00473D85" w:rsidRPr="008E0438"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_____________________________________________________________________</w:t>
      </w: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контролируемого лица в дательном падеже)</w:t>
      </w:r>
    </w:p>
    <w:p w:rsidR="00473D85"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об устранении выявленных нарушений обязательных требований</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По результатам _____________________________________________________________,</w:t>
      </w:r>
    </w:p>
    <w:p w:rsidR="00473D85" w:rsidRPr="008E0438" w:rsidRDefault="00473D85" w:rsidP="00473D85">
      <w:pPr>
        <w:pStyle w:val="ConsPlusNonformat"/>
        <w:jc w:val="center"/>
        <w:rPr>
          <w:rFonts w:ascii="Times New Roman" w:hAnsi="Times New Roman" w:cs="Times New Roman"/>
          <w:i/>
          <w:iCs/>
          <w:sz w:val="27"/>
          <w:szCs w:val="27"/>
        </w:rPr>
      </w:pPr>
      <w:proofErr w:type="gramStart"/>
      <w:r w:rsidRPr="008E0438">
        <w:rPr>
          <w:rFonts w:ascii="Times New Roman" w:hAnsi="Times New Roman" w:cs="Times New Roman"/>
          <w:i/>
          <w:iCs/>
          <w:sz w:val="27"/>
          <w:szCs w:val="27"/>
        </w:rPr>
        <w:t xml:space="preserve">(указываются вид и форма контрольного мероприятия в соответствии </w:t>
      </w:r>
      <w:proofErr w:type="gramEnd"/>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с решением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проведенной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в отношении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контролируемого лица)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lastRenderedPageBreak/>
        <w:t>в период с «__» _________________ 20__ г. по «__» _________________ 20__ г.</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на основании ______________________________________________________________</w:t>
      </w:r>
    </w:p>
    <w:p w:rsidR="00473D85"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(указываются наименование и реквизиты акта Контрольного органа о проведении контрольного мероприятия)</w:t>
      </w:r>
    </w:p>
    <w:p w:rsidR="00473D85" w:rsidRPr="008E0438"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выявлены нарушения обязательных требований ________________ законодательства:</w:t>
      </w:r>
    </w:p>
    <w:p w:rsidR="00473D85" w:rsidRDefault="00473D85" w:rsidP="00473D85">
      <w:pPr>
        <w:pStyle w:val="ConsPlusNonformat"/>
        <w:jc w:val="center"/>
        <w:rPr>
          <w:rFonts w:ascii="Times New Roman" w:hAnsi="Times New Roman" w:cs="Times New Roman"/>
          <w:i/>
          <w:iCs/>
          <w:sz w:val="27"/>
          <w:szCs w:val="27"/>
        </w:rPr>
      </w:pP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 xml:space="preserve">                          (указывается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предписывает:</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 xml:space="preserve">1. Устранить выявленные нарушения обязательных требований в срок </w:t>
      </w:r>
      <w:proofErr w:type="gramStart"/>
      <w:r w:rsidRPr="008E0438">
        <w:rPr>
          <w:rFonts w:ascii="Times New Roman" w:hAnsi="Times New Roman" w:cs="Times New Roman"/>
          <w:sz w:val="27"/>
          <w:szCs w:val="27"/>
        </w:rPr>
        <w:t>до</w:t>
      </w:r>
      <w:proofErr w:type="gramEnd"/>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«______» ______________ 20_____ г. включительно.</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2. Уведомить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до «__» _______________ 20_____ г. включительно.</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73D85" w:rsidRPr="008E0438" w:rsidRDefault="00473D85" w:rsidP="00473D85">
      <w:pPr>
        <w:pStyle w:val="ConsPlusNormal"/>
        <w:ind w:firstLine="540"/>
        <w:jc w:val="both"/>
        <w:rPr>
          <w:sz w:val="27"/>
          <w:szCs w:val="27"/>
        </w:rPr>
      </w:pPr>
    </w:p>
    <w:tbl>
      <w:tblPr>
        <w:tblW w:w="0" w:type="auto"/>
        <w:tblInd w:w="-60" w:type="dxa"/>
        <w:tblCellMar>
          <w:top w:w="102" w:type="dxa"/>
          <w:left w:w="62" w:type="dxa"/>
          <w:bottom w:w="102" w:type="dxa"/>
          <w:right w:w="62" w:type="dxa"/>
        </w:tblCellMar>
        <w:tblLook w:val="00A0"/>
      </w:tblPr>
      <w:tblGrid>
        <w:gridCol w:w="2980"/>
        <w:gridCol w:w="3578"/>
        <w:gridCol w:w="2981"/>
      </w:tblGrid>
      <w:tr w:rsidR="00473D85" w:rsidRPr="008E0438" w:rsidTr="00E03FFD">
        <w:tc>
          <w:tcPr>
            <w:tcW w:w="3010" w:type="dxa"/>
            <w:tcMar>
              <w:top w:w="102" w:type="dxa"/>
              <w:left w:w="62" w:type="dxa"/>
              <w:bottom w:w="102" w:type="dxa"/>
              <w:right w:w="62" w:type="dxa"/>
            </w:tcMar>
          </w:tcPr>
          <w:p w:rsidR="00473D85" w:rsidRPr="008E0438" w:rsidRDefault="00473D85" w:rsidP="00E03FFD">
            <w:pPr>
              <w:pStyle w:val="ConsPlusNormal"/>
              <w:rPr>
                <w:color w:val="000000"/>
                <w:sz w:val="27"/>
                <w:szCs w:val="27"/>
              </w:rPr>
            </w:pPr>
            <w:r w:rsidRPr="008E0438">
              <w:rPr>
                <w:color w:val="000000"/>
                <w:sz w:val="27"/>
                <w:szCs w:val="27"/>
              </w:rPr>
              <w:t>__________________</w:t>
            </w:r>
          </w:p>
        </w:tc>
        <w:tc>
          <w:tcPr>
            <w:tcW w:w="3217" w:type="dxa"/>
            <w:tcMar>
              <w:top w:w="102" w:type="dxa"/>
              <w:left w:w="62" w:type="dxa"/>
              <w:bottom w:w="102" w:type="dxa"/>
              <w:right w:w="62" w:type="dxa"/>
            </w:tcMar>
          </w:tcPr>
          <w:p w:rsidR="00473D85" w:rsidRPr="008E0438" w:rsidRDefault="00473D85" w:rsidP="00E03FFD">
            <w:pPr>
              <w:pStyle w:val="ConsPlusNormal"/>
              <w:rPr>
                <w:color w:val="000000"/>
                <w:sz w:val="27"/>
                <w:szCs w:val="27"/>
              </w:rPr>
            </w:pPr>
            <w:r w:rsidRPr="008E0438">
              <w:rPr>
                <w:color w:val="000000"/>
                <w:sz w:val="27"/>
                <w:szCs w:val="27"/>
              </w:rPr>
              <w:t>_______________________</w:t>
            </w:r>
          </w:p>
        </w:tc>
        <w:tc>
          <w:tcPr>
            <w:tcW w:w="3011"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rPr>
            </w:pPr>
            <w:r w:rsidRPr="008E0438">
              <w:rPr>
                <w:color w:val="000000"/>
                <w:sz w:val="27"/>
                <w:szCs w:val="27"/>
              </w:rPr>
              <w:t>__________________</w:t>
            </w:r>
          </w:p>
        </w:tc>
      </w:tr>
      <w:tr w:rsidR="00473D85" w:rsidRPr="008E0438" w:rsidTr="00E03FFD">
        <w:tc>
          <w:tcPr>
            <w:tcW w:w="3010" w:type="dxa"/>
            <w:tcMar>
              <w:top w:w="102" w:type="dxa"/>
              <w:left w:w="62" w:type="dxa"/>
              <w:bottom w:w="102" w:type="dxa"/>
              <w:right w:w="62" w:type="dxa"/>
            </w:tcMar>
          </w:tcPr>
          <w:p w:rsidR="00473D85" w:rsidRPr="008E0438" w:rsidRDefault="00473D85" w:rsidP="00E03FFD">
            <w:pPr>
              <w:pStyle w:val="ConsPlusNormal"/>
              <w:autoSpaceDE/>
              <w:autoSpaceDN/>
              <w:rPr>
                <w:color w:val="000000"/>
                <w:sz w:val="27"/>
                <w:szCs w:val="27"/>
                <w:vertAlign w:val="superscript"/>
              </w:rPr>
            </w:pPr>
            <w:r w:rsidRPr="00E732A6">
              <w:rPr>
                <w:rFonts w:ascii="Times New Roman" w:hAnsi="Times New Roman"/>
                <w:color w:val="000000"/>
                <w:sz w:val="27"/>
                <w:szCs w:val="27"/>
                <w:vertAlign w:val="superscript"/>
              </w:rPr>
              <w:t>(должность лица, уполномоченного на проведение контрольных мероприятий)</w:t>
            </w:r>
          </w:p>
        </w:tc>
        <w:tc>
          <w:tcPr>
            <w:tcW w:w="3217"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vertAlign w:val="superscript"/>
              </w:rPr>
            </w:pPr>
            <w:r w:rsidRPr="008E0438">
              <w:rPr>
                <w:color w:val="000000"/>
                <w:sz w:val="27"/>
                <w:szCs w:val="27"/>
                <w:vertAlign w:val="superscript"/>
              </w:rPr>
              <w:t>(</w:t>
            </w:r>
            <w:r w:rsidRPr="00E732A6">
              <w:rPr>
                <w:rFonts w:ascii="Times New Roman" w:hAnsi="Times New Roman"/>
                <w:color w:val="000000"/>
                <w:sz w:val="27"/>
                <w:szCs w:val="27"/>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vertAlign w:val="superscript"/>
              </w:rPr>
            </w:pPr>
            <w:r w:rsidRPr="008E0438">
              <w:rPr>
                <w:color w:val="000000"/>
                <w:sz w:val="27"/>
                <w:szCs w:val="27"/>
                <w:vertAlign w:val="superscript"/>
              </w:rPr>
              <w:t>(</w:t>
            </w:r>
            <w:r w:rsidRPr="00E732A6">
              <w:rPr>
                <w:rFonts w:ascii="Times New Roman" w:hAnsi="Times New Roman"/>
                <w:color w:val="000000"/>
                <w:sz w:val="27"/>
                <w:szCs w:val="27"/>
                <w:vertAlign w:val="superscript"/>
              </w:rPr>
              <w:t>фамилия, имя, отчество (при наличии) должностного лица, уполномоченного на проведение контрольных мероприятий)</w:t>
            </w:r>
          </w:p>
        </w:tc>
      </w:tr>
    </w:tbl>
    <w:p w:rsidR="007F191D" w:rsidRPr="003E42AA" w:rsidRDefault="007F191D" w:rsidP="00957977">
      <w:pPr>
        <w:pStyle w:val="a3"/>
        <w:spacing w:after="0"/>
        <w:ind w:left="0"/>
        <w:rPr>
          <w:rFonts w:ascii="Times New Roman" w:hAnsi="Times New Roman" w:cs="Times New Roman"/>
          <w:sz w:val="28"/>
          <w:szCs w:val="28"/>
        </w:rPr>
      </w:pPr>
    </w:p>
    <w:sectPr w:rsidR="007F191D" w:rsidRPr="003E42AA" w:rsidSect="00B7274A">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A9" w:rsidRDefault="00F458A9" w:rsidP="00581D64">
      <w:pPr>
        <w:spacing w:after="0" w:line="240" w:lineRule="auto"/>
      </w:pPr>
      <w:r>
        <w:separator/>
      </w:r>
    </w:p>
  </w:endnote>
  <w:endnote w:type="continuationSeparator" w:id="1">
    <w:p w:rsidR="00F458A9" w:rsidRDefault="00F458A9" w:rsidP="0058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A9" w:rsidRDefault="00F458A9" w:rsidP="00581D64">
      <w:pPr>
        <w:spacing w:after="0" w:line="240" w:lineRule="auto"/>
      </w:pPr>
      <w:r>
        <w:separator/>
      </w:r>
    </w:p>
  </w:footnote>
  <w:footnote w:type="continuationSeparator" w:id="1">
    <w:p w:rsidR="00F458A9" w:rsidRDefault="00F458A9" w:rsidP="00581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00F9E"/>
    <w:multiLevelType w:val="hybridMultilevel"/>
    <w:tmpl w:val="D58AA17C"/>
    <w:lvl w:ilvl="0" w:tplc="89424650">
      <w:start w:val="1"/>
      <w:numFmt w:val="decimal"/>
      <w:suff w:val="space"/>
      <w:lvlText w:val="%1)"/>
      <w:lvlJc w:val="left"/>
      <w:pPr>
        <w:ind w:left="1123" w:hanging="55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AE0E26"/>
    <w:multiLevelType w:val="hybridMultilevel"/>
    <w:tmpl w:val="0414ED08"/>
    <w:lvl w:ilvl="0" w:tplc="D20E1CE2">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5B464BFA"/>
    <w:multiLevelType w:val="hybridMultilevel"/>
    <w:tmpl w:val="5D9ECCEC"/>
    <w:lvl w:ilvl="0" w:tplc="B358D17E">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5"/>
  </w:num>
  <w:num w:numId="2">
    <w:abstractNumId w:val="9"/>
  </w:num>
  <w:num w:numId="3">
    <w:abstractNumId w:val="12"/>
  </w:num>
  <w:num w:numId="4">
    <w:abstractNumId w:val="14"/>
  </w:num>
  <w:num w:numId="5">
    <w:abstractNumId w:val="10"/>
  </w:num>
  <w:num w:numId="6">
    <w:abstractNumId w:val="17"/>
  </w:num>
  <w:num w:numId="7">
    <w:abstractNumId w:val="0"/>
  </w:num>
  <w:num w:numId="8">
    <w:abstractNumId w:val="11"/>
  </w:num>
  <w:num w:numId="9">
    <w:abstractNumId w:val="8"/>
  </w:num>
  <w:num w:numId="10">
    <w:abstractNumId w:val="16"/>
  </w:num>
  <w:num w:numId="11">
    <w:abstractNumId w:val="7"/>
  </w:num>
  <w:num w:numId="12">
    <w:abstractNumId w:val="1"/>
  </w:num>
  <w:num w:numId="13">
    <w:abstractNumId w:val="15"/>
  </w:num>
  <w:num w:numId="14">
    <w:abstractNumId w:val="3"/>
  </w:num>
  <w:num w:numId="15">
    <w:abstractNumId w:val="4"/>
  </w:num>
  <w:num w:numId="16">
    <w:abstractNumId w:val="6"/>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CD227B"/>
    <w:rsid w:val="0000006A"/>
    <w:rsid w:val="000008A5"/>
    <w:rsid w:val="00005AAF"/>
    <w:rsid w:val="0000629B"/>
    <w:rsid w:val="000075FA"/>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6EB"/>
    <w:rsid w:val="000C6978"/>
    <w:rsid w:val="000E3789"/>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2ABA"/>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7720"/>
    <w:rsid w:val="001B7FCE"/>
    <w:rsid w:val="001C645B"/>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06B86"/>
    <w:rsid w:val="0031141C"/>
    <w:rsid w:val="00312182"/>
    <w:rsid w:val="00312D7A"/>
    <w:rsid w:val="003155D3"/>
    <w:rsid w:val="00317C2D"/>
    <w:rsid w:val="00323A1F"/>
    <w:rsid w:val="003243C6"/>
    <w:rsid w:val="00334FC9"/>
    <w:rsid w:val="00335626"/>
    <w:rsid w:val="00335BBB"/>
    <w:rsid w:val="003360B8"/>
    <w:rsid w:val="003371E0"/>
    <w:rsid w:val="00350847"/>
    <w:rsid w:val="00351DBF"/>
    <w:rsid w:val="00362BC5"/>
    <w:rsid w:val="00363D00"/>
    <w:rsid w:val="00364FA4"/>
    <w:rsid w:val="003650CC"/>
    <w:rsid w:val="00365BBE"/>
    <w:rsid w:val="00371147"/>
    <w:rsid w:val="003771EF"/>
    <w:rsid w:val="00383629"/>
    <w:rsid w:val="003838E3"/>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345E"/>
    <w:rsid w:val="00455209"/>
    <w:rsid w:val="00461C8B"/>
    <w:rsid w:val="00463C79"/>
    <w:rsid w:val="00463D29"/>
    <w:rsid w:val="0046427E"/>
    <w:rsid w:val="004653E2"/>
    <w:rsid w:val="0046588A"/>
    <w:rsid w:val="00465D5E"/>
    <w:rsid w:val="00473D85"/>
    <w:rsid w:val="00476977"/>
    <w:rsid w:val="00477506"/>
    <w:rsid w:val="00480964"/>
    <w:rsid w:val="00481329"/>
    <w:rsid w:val="00481C7A"/>
    <w:rsid w:val="00485FC9"/>
    <w:rsid w:val="004873D9"/>
    <w:rsid w:val="00487E9F"/>
    <w:rsid w:val="00490FFA"/>
    <w:rsid w:val="00495AAE"/>
    <w:rsid w:val="00497E26"/>
    <w:rsid w:val="004A0981"/>
    <w:rsid w:val="004A18F6"/>
    <w:rsid w:val="004A65FE"/>
    <w:rsid w:val="004A7022"/>
    <w:rsid w:val="004B2D34"/>
    <w:rsid w:val="004B3EAE"/>
    <w:rsid w:val="004B48E2"/>
    <w:rsid w:val="004B6E7A"/>
    <w:rsid w:val="004C0AF9"/>
    <w:rsid w:val="004C2D9E"/>
    <w:rsid w:val="004D04CC"/>
    <w:rsid w:val="004D1813"/>
    <w:rsid w:val="004D6025"/>
    <w:rsid w:val="004D6C1F"/>
    <w:rsid w:val="004D7693"/>
    <w:rsid w:val="004E0A3D"/>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51DD"/>
    <w:rsid w:val="00616974"/>
    <w:rsid w:val="00616998"/>
    <w:rsid w:val="0061790A"/>
    <w:rsid w:val="00621A38"/>
    <w:rsid w:val="00622703"/>
    <w:rsid w:val="006305E5"/>
    <w:rsid w:val="00633524"/>
    <w:rsid w:val="006402DD"/>
    <w:rsid w:val="006439D4"/>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B13"/>
    <w:rsid w:val="006A11C5"/>
    <w:rsid w:val="006A416A"/>
    <w:rsid w:val="006B1869"/>
    <w:rsid w:val="006B249F"/>
    <w:rsid w:val="006B3B0E"/>
    <w:rsid w:val="006B405D"/>
    <w:rsid w:val="006C170B"/>
    <w:rsid w:val="006C219D"/>
    <w:rsid w:val="006C5AD8"/>
    <w:rsid w:val="006D601A"/>
    <w:rsid w:val="006D6FFF"/>
    <w:rsid w:val="006E5E93"/>
    <w:rsid w:val="006F0506"/>
    <w:rsid w:val="006F21DB"/>
    <w:rsid w:val="006F341E"/>
    <w:rsid w:val="006F4665"/>
    <w:rsid w:val="006F4D8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6D38"/>
    <w:rsid w:val="008705D1"/>
    <w:rsid w:val="00870C94"/>
    <w:rsid w:val="00872000"/>
    <w:rsid w:val="00872D92"/>
    <w:rsid w:val="00876749"/>
    <w:rsid w:val="0088208E"/>
    <w:rsid w:val="00884779"/>
    <w:rsid w:val="00885128"/>
    <w:rsid w:val="00886E5A"/>
    <w:rsid w:val="008873BA"/>
    <w:rsid w:val="008922B7"/>
    <w:rsid w:val="008926DB"/>
    <w:rsid w:val="008936C0"/>
    <w:rsid w:val="00894048"/>
    <w:rsid w:val="00894658"/>
    <w:rsid w:val="00896342"/>
    <w:rsid w:val="008A574C"/>
    <w:rsid w:val="008A6045"/>
    <w:rsid w:val="008A73F3"/>
    <w:rsid w:val="008B67A9"/>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617C"/>
    <w:rsid w:val="0093151B"/>
    <w:rsid w:val="0093293A"/>
    <w:rsid w:val="00934410"/>
    <w:rsid w:val="00935C72"/>
    <w:rsid w:val="00941351"/>
    <w:rsid w:val="009454B4"/>
    <w:rsid w:val="00946982"/>
    <w:rsid w:val="00947AA7"/>
    <w:rsid w:val="00947D3F"/>
    <w:rsid w:val="00950D7E"/>
    <w:rsid w:val="009531E3"/>
    <w:rsid w:val="00954533"/>
    <w:rsid w:val="00957977"/>
    <w:rsid w:val="009634B0"/>
    <w:rsid w:val="00965DE1"/>
    <w:rsid w:val="00967D22"/>
    <w:rsid w:val="00972B77"/>
    <w:rsid w:val="00972BC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5510"/>
    <w:rsid w:val="00A07FE3"/>
    <w:rsid w:val="00A122BD"/>
    <w:rsid w:val="00A12BD5"/>
    <w:rsid w:val="00A13BF3"/>
    <w:rsid w:val="00A15CDC"/>
    <w:rsid w:val="00A1787E"/>
    <w:rsid w:val="00A17A17"/>
    <w:rsid w:val="00A17A44"/>
    <w:rsid w:val="00A17F2A"/>
    <w:rsid w:val="00A2161C"/>
    <w:rsid w:val="00A23773"/>
    <w:rsid w:val="00A23EC6"/>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6C"/>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FBF"/>
    <w:rsid w:val="00BE13C4"/>
    <w:rsid w:val="00BE290D"/>
    <w:rsid w:val="00BE5577"/>
    <w:rsid w:val="00BF0F3A"/>
    <w:rsid w:val="00BF4B11"/>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A06"/>
    <w:rsid w:val="00C72E3F"/>
    <w:rsid w:val="00C74946"/>
    <w:rsid w:val="00C763D6"/>
    <w:rsid w:val="00C77776"/>
    <w:rsid w:val="00C90C7E"/>
    <w:rsid w:val="00C922A1"/>
    <w:rsid w:val="00C9254A"/>
    <w:rsid w:val="00C96472"/>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922"/>
    <w:rsid w:val="00D84A4F"/>
    <w:rsid w:val="00D85758"/>
    <w:rsid w:val="00D87198"/>
    <w:rsid w:val="00D9204D"/>
    <w:rsid w:val="00D92F4A"/>
    <w:rsid w:val="00D947E8"/>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6969"/>
    <w:rsid w:val="00DF06E0"/>
    <w:rsid w:val="00DF19D0"/>
    <w:rsid w:val="00DF2772"/>
    <w:rsid w:val="00DF30F0"/>
    <w:rsid w:val="00E01D42"/>
    <w:rsid w:val="00E03FFD"/>
    <w:rsid w:val="00E0456C"/>
    <w:rsid w:val="00E05D1A"/>
    <w:rsid w:val="00E07D0A"/>
    <w:rsid w:val="00E25261"/>
    <w:rsid w:val="00E253BB"/>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5D33"/>
    <w:rsid w:val="00E775D8"/>
    <w:rsid w:val="00E77C0A"/>
    <w:rsid w:val="00E842DC"/>
    <w:rsid w:val="00E85174"/>
    <w:rsid w:val="00E85EBD"/>
    <w:rsid w:val="00E9049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2469"/>
    <w:rsid w:val="00F24928"/>
    <w:rsid w:val="00F251C0"/>
    <w:rsid w:val="00F351A0"/>
    <w:rsid w:val="00F36158"/>
    <w:rsid w:val="00F442DD"/>
    <w:rsid w:val="00F458A9"/>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link w:val="a4"/>
    <w:uiPriority w:val="34"/>
    <w:qFormat/>
    <w:rsid w:val="00D31B81"/>
    <w:pPr>
      <w:ind w:left="720"/>
      <w:contextualSpacing/>
    </w:pPr>
  </w:style>
  <w:style w:type="paragraph" w:styleId="a5">
    <w:name w:val="Balloon Text"/>
    <w:basedOn w:val="a"/>
    <w:link w:val="a6"/>
    <w:uiPriority w:val="99"/>
    <w:semiHidden/>
    <w:rsid w:val="00A216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161C"/>
    <w:rPr>
      <w:rFonts w:ascii="Tahoma" w:hAnsi="Tahoma" w:cs="Tahoma"/>
      <w:sz w:val="16"/>
      <w:szCs w:val="16"/>
    </w:rPr>
  </w:style>
  <w:style w:type="paragraph" w:styleId="a7">
    <w:name w:val="header"/>
    <w:basedOn w:val="a"/>
    <w:link w:val="a8"/>
    <w:uiPriority w:val="99"/>
    <w:unhideWhenUsed/>
    <w:rsid w:val="00581D64"/>
    <w:pPr>
      <w:tabs>
        <w:tab w:val="center" w:pos="4677"/>
        <w:tab w:val="right" w:pos="9355"/>
      </w:tabs>
    </w:pPr>
  </w:style>
  <w:style w:type="character" w:customStyle="1" w:styleId="a8">
    <w:name w:val="Верхний колонтитул Знак"/>
    <w:basedOn w:val="a0"/>
    <w:link w:val="a7"/>
    <w:uiPriority w:val="99"/>
    <w:rsid w:val="00581D64"/>
    <w:rPr>
      <w:rFonts w:cs="Calibri"/>
      <w:lang w:eastAsia="en-US"/>
    </w:rPr>
  </w:style>
  <w:style w:type="paragraph" w:styleId="a9">
    <w:name w:val="footer"/>
    <w:basedOn w:val="a"/>
    <w:link w:val="aa"/>
    <w:uiPriority w:val="99"/>
    <w:unhideWhenUsed/>
    <w:rsid w:val="00581D64"/>
    <w:pPr>
      <w:tabs>
        <w:tab w:val="center" w:pos="4677"/>
        <w:tab w:val="right" w:pos="9355"/>
      </w:tabs>
    </w:pPr>
  </w:style>
  <w:style w:type="character" w:customStyle="1" w:styleId="aa">
    <w:name w:val="Нижний колонтитул Знак"/>
    <w:basedOn w:val="a0"/>
    <w:link w:val="a9"/>
    <w:uiPriority w:val="99"/>
    <w:rsid w:val="00581D64"/>
    <w:rPr>
      <w:rFonts w:cs="Calibri"/>
      <w:lang w:eastAsia="en-US"/>
    </w:rPr>
  </w:style>
  <w:style w:type="table" w:styleId="ab">
    <w:name w:val="Table Grid"/>
    <w:basedOn w:val="a1"/>
    <w:locked/>
    <w:rsid w:val="00A5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d">
    <w:name w:val="Title"/>
    <w:basedOn w:val="a"/>
    <w:next w:val="a"/>
    <w:link w:val="ae"/>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Название Знак"/>
    <w:basedOn w:val="a0"/>
    <w:link w:val="ad"/>
    <w:uiPriority w:val="10"/>
    <w:rsid w:val="002672ED"/>
    <w:rPr>
      <w:rFonts w:asciiTheme="majorHAnsi" w:eastAsiaTheme="majorEastAsia" w:hAnsiTheme="majorHAnsi" w:cstheme="majorBidi"/>
      <w:spacing w:val="-10"/>
      <w:sz w:val="56"/>
      <w:szCs w:val="56"/>
    </w:rPr>
  </w:style>
  <w:style w:type="paragraph" w:styleId="af">
    <w:name w:val="Subtitle"/>
    <w:basedOn w:val="a"/>
    <w:next w:val="a"/>
    <w:link w:val="af0"/>
    <w:uiPriority w:val="11"/>
    <w:qFormat/>
    <w:locked/>
    <w:rsid w:val="002672ED"/>
    <w:pPr>
      <w:numPr>
        <w:ilvl w:val="1"/>
      </w:numPr>
    </w:pPr>
    <w:rPr>
      <w:color w:val="5A5A5A" w:themeColor="text1" w:themeTint="A5"/>
      <w:spacing w:val="15"/>
    </w:rPr>
  </w:style>
  <w:style w:type="character" w:customStyle="1" w:styleId="af0">
    <w:name w:val="Подзаголовок Знак"/>
    <w:basedOn w:val="a0"/>
    <w:link w:val="af"/>
    <w:uiPriority w:val="11"/>
    <w:rsid w:val="002672ED"/>
    <w:rPr>
      <w:color w:val="5A5A5A" w:themeColor="text1" w:themeTint="A5"/>
      <w:spacing w:val="15"/>
    </w:rPr>
  </w:style>
  <w:style w:type="character" w:styleId="af1">
    <w:name w:val="Strong"/>
    <w:basedOn w:val="a0"/>
    <w:uiPriority w:val="22"/>
    <w:qFormat/>
    <w:locked/>
    <w:rsid w:val="002672ED"/>
    <w:rPr>
      <w:b/>
      <w:bCs/>
      <w:color w:val="auto"/>
    </w:rPr>
  </w:style>
  <w:style w:type="character" w:styleId="af2">
    <w:name w:val="Emphasis"/>
    <w:basedOn w:val="a0"/>
    <w:uiPriority w:val="20"/>
    <w:qFormat/>
    <w:locked/>
    <w:rsid w:val="002672ED"/>
    <w:rPr>
      <w:i/>
      <w:iCs/>
      <w:color w:val="auto"/>
    </w:rPr>
  </w:style>
  <w:style w:type="paragraph" w:styleId="af3">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4">
    <w:name w:val="Intense Quote"/>
    <w:basedOn w:val="a"/>
    <w:next w:val="a"/>
    <w:link w:val="af5"/>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5">
    <w:name w:val="Выделенная цитата Знак"/>
    <w:basedOn w:val="a0"/>
    <w:link w:val="af4"/>
    <w:uiPriority w:val="30"/>
    <w:rsid w:val="002672ED"/>
    <w:rPr>
      <w:i/>
      <w:iCs/>
      <w:color w:val="404040" w:themeColor="text1" w:themeTint="BF"/>
    </w:rPr>
  </w:style>
  <w:style w:type="character" w:styleId="af6">
    <w:name w:val="Subtle Emphasis"/>
    <w:basedOn w:val="a0"/>
    <w:uiPriority w:val="19"/>
    <w:qFormat/>
    <w:rsid w:val="002672ED"/>
    <w:rPr>
      <w:i/>
      <w:iCs/>
      <w:color w:val="404040" w:themeColor="text1" w:themeTint="BF"/>
    </w:rPr>
  </w:style>
  <w:style w:type="character" w:styleId="af7">
    <w:name w:val="Intense Emphasis"/>
    <w:basedOn w:val="a0"/>
    <w:uiPriority w:val="21"/>
    <w:qFormat/>
    <w:rsid w:val="002672ED"/>
    <w:rPr>
      <w:b/>
      <w:bCs/>
      <w:i/>
      <w:iCs/>
      <w:color w:val="auto"/>
    </w:rPr>
  </w:style>
  <w:style w:type="character" w:styleId="af8">
    <w:name w:val="Subtle Reference"/>
    <w:basedOn w:val="a0"/>
    <w:uiPriority w:val="31"/>
    <w:qFormat/>
    <w:rsid w:val="002672ED"/>
    <w:rPr>
      <w:smallCaps/>
      <w:color w:val="404040" w:themeColor="text1" w:themeTint="BF"/>
    </w:rPr>
  </w:style>
  <w:style w:type="character" w:styleId="af9">
    <w:name w:val="Intense Reference"/>
    <w:basedOn w:val="a0"/>
    <w:uiPriority w:val="32"/>
    <w:qFormat/>
    <w:rsid w:val="002672ED"/>
    <w:rPr>
      <w:b/>
      <w:bCs/>
      <w:smallCaps/>
      <w:color w:val="404040" w:themeColor="text1" w:themeTint="BF"/>
      <w:spacing w:val="5"/>
    </w:rPr>
  </w:style>
  <w:style w:type="character" w:styleId="afa">
    <w:name w:val="Book Title"/>
    <w:basedOn w:val="a0"/>
    <w:uiPriority w:val="33"/>
    <w:qFormat/>
    <w:rsid w:val="002672ED"/>
    <w:rPr>
      <w:b/>
      <w:bCs/>
      <w:i/>
      <w:iCs/>
      <w:spacing w:val="5"/>
    </w:rPr>
  </w:style>
  <w:style w:type="paragraph" w:styleId="afb">
    <w:name w:val="TOC Heading"/>
    <w:basedOn w:val="1"/>
    <w:next w:val="a"/>
    <w:uiPriority w:val="39"/>
    <w:semiHidden/>
    <w:unhideWhenUsed/>
    <w:qFormat/>
    <w:rsid w:val="002672ED"/>
    <w:pPr>
      <w:outlineLvl w:val="9"/>
    </w:pPr>
  </w:style>
  <w:style w:type="character" w:styleId="afc">
    <w:name w:val="Hyperlink"/>
    <w:basedOn w:val="a0"/>
    <w:uiPriority w:val="99"/>
    <w:unhideWhenUsed/>
    <w:rsid w:val="00800324"/>
    <w:rPr>
      <w:color w:val="0000FF" w:themeColor="hyperlink"/>
      <w:u w:val="single"/>
    </w:rPr>
  </w:style>
  <w:style w:type="character" w:customStyle="1" w:styleId="ConsPlusNormal1">
    <w:name w:val="ConsPlusNormal1"/>
    <w:link w:val="ConsPlusNormal"/>
    <w:uiPriority w:val="99"/>
    <w:locked/>
    <w:rsid w:val="00473D85"/>
    <w:rPr>
      <w:rFonts w:ascii="Arial" w:eastAsia="SimSun" w:hAnsi="Arial" w:cs="Arial"/>
      <w:sz w:val="20"/>
      <w:szCs w:val="20"/>
      <w:lang w:eastAsia="zh-CN"/>
    </w:rPr>
  </w:style>
  <w:style w:type="paragraph" w:customStyle="1" w:styleId="ConsPlusNonformat">
    <w:name w:val="ConsPlusNonformat"/>
    <w:link w:val="ConsPlusNonformat1"/>
    <w:uiPriority w:val="99"/>
    <w:rsid w:val="00473D8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1">
    <w:name w:val="ConsPlusNonformat1"/>
    <w:link w:val="ConsPlusNonformat"/>
    <w:uiPriority w:val="99"/>
    <w:locked/>
    <w:rsid w:val="00473D85"/>
    <w:rPr>
      <w:rFonts w:ascii="Courier New" w:eastAsia="Times New Roman" w:hAnsi="Courier New" w:cs="Courier New"/>
      <w:sz w:val="20"/>
      <w:szCs w:val="20"/>
    </w:rPr>
  </w:style>
  <w:style w:type="character" w:customStyle="1" w:styleId="a4">
    <w:name w:val="Абзац списка Знак"/>
    <w:link w:val="a3"/>
    <w:uiPriority w:val="99"/>
    <w:locked/>
    <w:rsid w:val="00473D85"/>
  </w:style>
  <w:style w:type="paragraph" w:customStyle="1" w:styleId="Default">
    <w:name w:val="Default"/>
    <w:rsid w:val="00E03FF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malan.ru" TargetMode="External"/><Relationship Id="rId4" Type="http://schemas.openxmlformats.org/officeDocument/2006/relationships/settings" Target="settings.xml"/><Relationship Id="rId9" Type="http://schemas.openxmlformats.org/officeDocument/2006/relationships/hyperlink" Target="http://kamalan.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B75C-0AF1-49DF-9C65-64BE7B39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31</Pages>
  <Words>6995</Words>
  <Characters>58217</Characters>
  <Application>Microsoft Office Word</Application>
  <DocSecurity>0</DocSecurity>
  <Lines>485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65082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2021-12-01T14:04:00Z</cp:lastPrinted>
  <dcterms:created xsi:type="dcterms:W3CDTF">2021-12-02T05:08:00Z</dcterms:created>
  <dcterms:modified xsi:type="dcterms:W3CDTF">2022-06-23T08:36:00Z</dcterms:modified>
</cp:coreProperties>
</file>